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项目信息表</w:t>
      </w:r>
    </w:p>
    <w:tbl>
      <w:tblPr>
        <w:tblStyle w:val="2"/>
        <w:tblW w:w="14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135"/>
        <w:gridCol w:w="4116"/>
        <w:gridCol w:w="1184"/>
        <w:gridCol w:w="1156"/>
        <w:gridCol w:w="1272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年份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领域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C3"/>
    <w:rsid w:val="003717D7"/>
    <w:rsid w:val="004736EB"/>
    <w:rsid w:val="006449C7"/>
    <w:rsid w:val="00D779C3"/>
    <w:rsid w:val="00F54940"/>
    <w:rsid w:val="14DC04F4"/>
    <w:rsid w:val="1F5EE540"/>
    <w:rsid w:val="1FD3DDCB"/>
    <w:rsid w:val="376C60DA"/>
    <w:rsid w:val="39F0372E"/>
    <w:rsid w:val="5BEF2E69"/>
    <w:rsid w:val="6EBD92A7"/>
    <w:rsid w:val="7D6BDCE2"/>
    <w:rsid w:val="7EFF6CE9"/>
    <w:rsid w:val="7FB3CA54"/>
    <w:rsid w:val="9B8E2977"/>
    <w:rsid w:val="B71DD53B"/>
    <w:rsid w:val="B9FE3C53"/>
    <w:rsid w:val="ED7FE752"/>
    <w:rsid w:val="EE7F9D5D"/>
    <w:rsid w:val="F7BE8FBC"/>
    <w:rsid w:val="FFF59D74"/>
    <w:rsid w:val="FFFE8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</Words>
  <Characters>235</Characters>
  <Lines>1</Lines>
  <Paragraphs>1</Paragraphs>
  <TotalTime>17</TotalTime>
  <ScaleCrop>false</ScaleCrop>
  <LinksUpToDate>false</LinksUpToDate>
  <CharactersWithSpaces>275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2018-03-05T18:50:00Z</dcterms:created>
  <dc:creator>吴春丽</dc:creator>
  <cp:lastModifiedBy>石晓梅:相关处室内部意见</cp:lastModifiedBy>
  <dcterms:modified xsi:type="dcterms:W3CDTF">2026-05-18T11:23:38Z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51A8F78312447D6CEBD634652CE07AA3</vt:lpwstr>
  </property>
</Properties>
</file>