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5297">
      <w:pPr>
        <w:pStyle w:val="7"/>
        <w:bidi w:val="0"/>
        <w:rPr>
          <w:rFonts w:hint="eastAsia" w:eastAsia="宋体"/>
          <w:lang w:val="en-US" w:eastAsia="zh-CN"/>
        </w:rPr>
      </w:pPr>
      <w:r>
        <w:rPr>
          <w:rFonts w:hint="eastAsia"/>
          <w:lang w:val="en-US" w:eastAsia="zh-CN"/>
        </w:rPr>
        <w:t xml:space="preserve"> </w:t>
      </w:r>
    </w:p>
    <w:p w14:paraId="2B577B29">
      <w:pPr>
        <w:pStyle w:val="6"/>
        <w:rPr>
          <w:rFonts w:hint="eastAsia" w:ascii="宋体" w:hAnsi="宋体" w:eastAsia="宋体" w:cs="宋体"/>
          <w:sz w:val="20"/>
        </w:rPr>
      </w:pPr>
    </w:p>
    <w:p w14:paraId="570AEF36">
      <w:pPr>
        <w:pStyle w:val="6"/>
        <w:rPr>
          <w:rFonts w:hint="eastAsia" w:ascii="宋体" w:hAnsi="宋体" w:eastAsia="宋体" w:cs="宋体"/>
          <w:sz w:val="20"/>
        </w:rPr>
      </w:pPr>
    </w:p>
    <w:p w14:paraId="4F3003E3">
      <w:pPr>
        <w:pStyle w:val="6"/>
        <w:rPr>
          <w:rFonts w:hint="eastAsia" w:ascii="宋体" w:hAnsi="宋体" w:eastAsia="宋体" w:cs="宋体"/>
          <w:sz w:val="20"/>
        </w:rPr>
      </w:pPr>
    </w:p>
    <w:p w14:paraId="7B9751F9">
      <w:pPr>
        <w:pStyle w:val="6"/>
        <w:bidi w:val="0"/>
        <w:rPr>
          <w:rFonts w:hint="eastAsia"/>
        </w:rPr>
      </w:pPr>
    </w:p>
    <w:p w14:paraId="6A742E80">
      <w:pPr>
        <w:pStyle w:val="6"/>
        <w:rPr>
          <w:rFonts w:hint="eastAsia" w:ascii="宋体" w:hAnsi="宋体" w:eastAsia="宋体" w:cs="宋体"/>
          <w:sz w:val="20"/>
        </w:rPr>
      </w:pPr>
    </w:p>
    <w:p w14:paraId="3A36AF96">
      <w:pPr>
        <w:pStyle w:val="6"/>
        <w:rPr>
          <w:rFonts w:hint="eastAsia" w:ascii="宋体" w:hAnsi="宋体" w:eastAsia="宋体" w:cs="宋体"/>
          <w:sz w:val="20"/>
        </w:rPr>
      </w:pPr>
    </w:p>
    <w:p w14:paraId="2735C70C">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巴彦淖尔市医院病媒生物防治项目</w:t>
      </w:r>
    </w:p>
    <w:p w14:paraId="3843ED60">
      <w:pPr>
        <w:pStyle w:val="6"/>
        <w:rPr>
          <w:rFonts w:hint="eastAsia" w:ascii="宋体" w:hAnsi="宋体" w:eastAsia="宋体" w:cs="宋体"/>
          <w:b/>
          <w:sz w:val="62"/>
        </w:rPr>
      </w:pPr>
    </w:p>
    <w:p w14:paraId="6440C8F8">
      <w:pPr>
        <w:pStyle w:val="6"/>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33F6C41D">
      <w:pPr>
        <w:pStyle w:val="2"/>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0F7FD49A">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26AAF387">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rPr>
      </w:pPr>
    </w:p>
    <w:p w14:paraId="7B9E56A2">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70B7477D">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794182ED">
      <w:pPr>
        <w:pStyle w:val="6"/>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5608B28A">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3FB4087E">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045B9C4B">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BSYY-2025-0006</w:t>
      </w:r>
    </w:p>
    <w:p w14:paraId="35F5A72B">
      <w:pPr>
        <w:pStyle w:val="6"/>
        <w:rPr>
          <w:rFonts w:hint="eastAsia" w:ascii="仿宋_GB2312" w:hAnsi="仿宋_GB2312" w:eastAsia="仿宋_GB2312" w:cs="仿宋_GB2312"/>
          <w:b/>
          <w:sz w:val="32"/>
          <w:szCs w:val="32"/>
        </w:rPr>
      </w:pPr>
    </w:p>
    <w:p w14:paraId="205C1ACF">
      <w:pPr>
        <w:pStyle w:val="6"/>
        <w:rPr>
          <w:rFonts w:hint="eastAsia" w:ascii="仿宋_GB2312" w:hAnsi="仿宋_GB2312" w:eastAsia="仿宋_GB2312" w:cs="仿宋_GB2312"/>
          <w:b/>
          <w:sz w:val="32"/>
          <w:szCs w:val="32"/>
        </w:rPr>
      </w:pPr>
    </w:p>
    <w:p w14:paraId="6212611B">
      <w:pPr>
        <w:pStyle w:val="6"/>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7B73EDF4">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4</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2</w:t>
      </w:r>
      <w:r>
        <w:rPr>
          <w:rFonts w:hint="eastAsia" w:ascii="仿宋_GB2312" w:hAnsi="仿宋_GB2312" w:eastAsia="仿宋_GB2312" w:cs="仿宋_GB2312"/>
          <w:b/>
          <w:w w:val="115"/>
          <w:sz w:val="32"/>
          <w:szCs w:val="32"/>
        </w:rPr>
        <w:t>日</w:t>
      </w:r>
    </w:p>
    <w:p w14:paraId="0A95DB13">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227" w:gutter="0"/>
          <w:pgNumType w:fmt="decimal" w:start="1"/>
          <w:cols w:space="720" w:num="1"/>
        </w:sectPr>
      </w:pPr>
    </w:p>
    <w:p w14:paraId="7E19570B">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487BD924">
      <w:pPr>
        <w:pStyle w:val="6"/>
        <w:rPr>
          <w:rFonts w:hint="eastAsia" w:ascii="宋体" w:hAnsi="宋体" w:eastAsia="宋体" w:cs="宋体"/>
          <w:b/>
          <w:sz w:val="20"/>
        </w:rPr>
      </w:pPr>
    </w:p>
    <w:p w14:paraId="483DDC56">
      <w:pPr>
        <w:pStyle w:val="6"/>
        <w:rPr>
          <w:rFonts w:hint="eastAsia" w:ascii="宋体" w:hAnsi="宋体" w:eastAsia="宋体" w:cs="宋体"/>
          <w:b/>
          <w:sz w:val="20"/>
        </w:rPr>
      </w:pPr>
    </w:p>
    <w:p w14:paraId="26B20473">
      <w:pPr>
        <w:pStyle w:val="6"/>
        <w:rPr>
          <w:rFonts w:hint="eastAsia" w:ascii="宋体" w:hAnsi="宋体" w:eastAsia="宋体" w:cs="宋体"/>
          <w:b/>
          <w:sz w:val="20"/>
        </w:rPr>
      </w:pPr>
    </w:p>
    <w:p w14:paraId="1212A7DB">
      <w:pPr>
        <w:pStyle w:val="6"/>
        <w:rPr>
          <w:rFonts w:hint="eastAsia" w:ascii="宋体" w:hAnsi="宋体" w:eastAsia="宋体" w:cs="宋体"/>
          <w:b/>
          <w:sz w:val="28"/>
        </w:rPr>
      </w:pPr>
    </w:p>
    <w:p w14:paraId="166E1DA0">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23724805">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rPr>
        <w:t>供应商须知</w:t>
      </w:r>
    </w:p>
    <w:p w14:paraId="581E6D40">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0DD96982">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2AAB34E9">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4681CFDC">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08B443E1">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0D41C36F">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02A12A4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647C3953">
      <w:pPr>
        <w:bidi w:val="0"/>
        <w:rPr>
          <w:rFonts w:hint="eastAsia"/>
          <w:lang w:val="en-US" w:eastAsia="en-US"/>
        </w:rPr>
      </w:pPr>
    </w:p>
    <w:p w14:paraId="4024527B">
      <w:pPr>
        <w:bidi w:val="0"/>
        <w:rPr>
          <w:rFonts w:hint="eastAsia"/>
          <w:lang w:val="en-US" w:eastAsia="en-US"/>
        </w:rPr>
      </w:pPr>
    </w:p>
    <w:p w14:paraId="7342F650">
      <w:pPr>
        <w:bidi w:val="0"/>
        <w:rPr>
          <w:rFonts w:hint="eastAsia"/>
          <w:lang w:val="en-US" w:eastAsia="en-US"/>
        </w:rPr>
      </w:pPr>
    </w:p>
    <w:p w14:paraId="2CC1571B">
      <w:pPr>
        <w:bidi w:val="0"/>
        <w:rPr>
          <w:rFonts w:hint="eastAsia"/>
          <w:lang w:val="en-US" w:eastAsia="en-US"/>
        </w:rPr>
      </w:pPr>
    </w:p>
    <w:p w14:paraId="73306E60">
      <w:pPr>
        <w:bidi w:val="0"/>
        <w:rPr>
          <w:rFonts w:hint="eastAsia"/>
          <w:lang w:val="en-US" w:eastAsia="en-US"/>
        </w:rPr>
      </w:pPr>
    </w:p>
    <w:p w14:paraId="6D0B71B2">
      <w:pPr>
        <w:bidi w:val="0"/>
        <w:rPr>
          <w:rFonts w:hint="eastAsia"/>
          <w:lang w:val="en-US" w:eastAsia="en-US"/>
        </w:rPr>
      </w:pPr>
    </w:p>
    <w:p w14:paraId="4A3122F8">
      <w:pPr>
        <w:bidi w:val="0"/>
        <w:rPr>
          <w:rFonts w:hint="eastAsia"/>
          <w:lang w:val="en-US" w:eastAsia="en-US"/>
        </w:rPr>
      </w:pPr>
    </w:p>
    <w:p w14:paraId="154FB42F">
      <w:pPr>
        <w:bidi w:val="0"/>
        <w:rPr>
          <w:rFonts w:hint="eastAsia"/>
          <w:lang w:val="en-US" w:eastAsia="en-US"/>
        </w:rPr>
      </w:pPr>
    </w:p>
    <w:p w14:paraId="0957546E">
      <w:pPr>
        <w:bidi w:val="0"/>
        <w:rPr>
          <w:rFonts w:hint="eastAsia"/>
          <w:lang w:val="en-US" w:eastAsia="en-US"/>
        </w:rPr>
      </w:pPr>
    </w:p>
    <w:p w14:paraId="2569774B">
      <w:pPr>
        <w:bidi w:val="0"/>
        <w:rPr>
          <w:rFonts w:hint="eastAsia"/>
          <w:lang w:val="en-US" w:eastAsia="en-US"/>
        </w:rPr>
      </w:pPr>
    </w:p>
    <w:p w14:paraId="62E9CFB1">
      <w:pPr>
        <w:bidi w:val="0"/>
        <w:rPr>
          <w:rFonts w:hint="eastAsia"/>
          <w:lang w:val="en-US" w:eastAsia="en-US"/>
        </w:rPr>
      </w:pPr>
    </w:p>
    <w:p w14:paraId="03456A15">
      <w:pPr>
        <w:bidi w:val="0"/>
        <w:rPr>
          <w:rFonts w:hint="eastAsia"/>
          <w:lang w:val="en-US" w:eastAsia="en-US"/>
        </w:rPr>
      </w:pPr>
    </w:p>
    <w:p w14:paraId="2FA7DD94">
      <w:pPr>
        <w:bidi w:val="0"/>
        <w:rPr>
          <w:rFonts w:hint="eastAsia"/>
          <w:lang w:val="en-US" w:eastAsia="en-US"/>
        </w:rPr>
      </w:pPr>
    </w:p>
    <w:p w14:paraId="0E258A6B">
      <w:pPr>
        <w:bidi w:val="0"/>
        <w:rPr>
          <w:rFonts w:hint="eastAsia"/>
          <w:lang w:val="en-US" w:eastAsia="en-US"/>
        </w:rPr>
      </w:pPr>
    </w:p>
    <w:p w14:paraId="615A68A8">
      <w:pPr>
        <w:bidi w:val="0"/>
        <w:rPr>
          <w:rFonts w:hint="eastAsia"/>
          <w:lang w:val="en-US" w:eastAsia="en-US"/>
        </w:rPr>
      </w:pPr>
    </w:p>
    <w:p w14:paraId="20624021">
      <w:pPr>
        <w:bidi w:val="0"/>
        <w:rPr>
          <w:rFonts w:hint="eastAsia"/>
          <w:lang w:val="en-US" w:eastAsia="en-US"/>
        </w:rPr>
      </w:pPr>
    </w:p>
    <w:p w14:paraId="427BEF74">
      <w:pPr>
        <w:bidi w:val="0"/>
        <w:rPr>
          <w:rFonts w:hint="eastAsia"/>
          <w:lang w:val="en-US" w:eastAsia="en-US"/>
        </w:rPr>
      </w:pPr>
    </w:p>
    <w:p w14:paraId="7626B47D">
      <w:pPr>
        <w:bidi w:val="0"/>
        <w:rPr>
          <w:rFonts w:hint="eastAsia"/>
          <w:lang w:val="en-US" w:eastAsia="en-US"/>
        </w:rPr>
      </w:pPr>
    </w:p>
    <w:p w14:paraId="30847DAE">
      <w:pPr>
        <w:bidi w:val="0"/>
        <w:rPr>
          <w:rFonts w:hint="eastAsia"/>
          <w:lang w:val="en-US" w:eastAsia="en-US"/>
        </w:rPr>
      </w:pPr>
    </w:p>
    <w:p w14:paraId="610BA5EA">
      <w:pPr>
        <w:bidi w:val="0"/>
        <w:rPr>
          <w:rFonts w:hint="eastAsia"/>
          <w:lang w:val="en-US" w:eastAsia="en-US"/>
        </w:rPr>
      </w:pPr>
    </w:p>
    <w:p w14:paraId="045A0DA3">
      <w:pPr>
        <w:bidi w:val="0"/>
        <w:rPr>
          <w:rFonts w:hint="eastAsia"/>
          <w:lang w:val="en-US" w:eastAsia="en-US"/>
        </w:rPr>
      </w:pPr>
    </w:p>
    <w:p w14:paraId="53F329C9">
      <w:pPr>
        <w:bidi w:val="0"/>
        <w:rPr>
          <w:rFonts w:hint="eastAsia"/>
          <w:lang w:val="en-US" w:eastAsia="en-US"/>
        </w:rPr>
      </w:pPr>
    </w:p>
    <w:p w14:paraId="09AB3672">
      <w:pPr>
        <w:bidi w:val="0"/>
        <w:rPr>
          <w:rFonts w:hint="eastAsia"/>
          <w:lang w:val="en-US" w:eastAsia="en-US"/>
        </w:rPr>
      </w:pPr>
    </w:p>
    <w:p w14:paraId="19A02838">
      <w:pPr>
        <w:bidi w:val="0"/>
        <w:rPr>
          <w:rFonts w:hint="eastAsia"/>
          <w:lang w:val="en-US" w:eastAsia="en-US"/>
        </w:rPr>
      </w:pPr>
    </w:p>
    <w:p w14:paraId="325B8A7E">
      <w:pPr>
        <w:bidi w:val="0"/>
        <w:rPr>
          <w:rFonts w:hint="eastAsia"/>
          <w:lang w:val="en-US" w:eastAsia="en-US"/>
        </w:rPr>
      </w:pPr>
    </w:p>
    <w:p w14:paraId="286C51F4">
      <w:pPr>
        <w:bidi w:val="0"/>
        <w:rPr>
          <w:rFonts w:hint="eastAsia"/>
          <w:lang w:val="en-US" w:eastAsia="en-US"/>
        </w:rPr>
      </w:pPr>
    </w:p>
    <w:p w14:paraId="17A02FF9">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787A5845">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0413FA81">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0B579C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巴彦淖尔市医院采用竞争性谈判方式组织采购病媒生物防治项目。 欢迎符合资格条件的供应商前来参加。</w:t>
      </w:r>
    </w:p>
    <w:p w14:paraId="627EAA02">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6946186A">
      <w:pPr>
        <w:pStyle w:val="6"/>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2F692EED">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w:t>
      </w:r>
      <w:r>
        <w:rPr>
          <w:rFonts w:hint="eastAsia" w:ascii="仿宋_GB2312" w:hAnsi="仿宋_GB2312" w:eastAsia="仿宋_GB2312" w:cs="仿宋_GB2312"/>
          <w:b w:val="0"/>
          <w:bCs w:val="0"/>
          <w:color w:val="auto"/>
          <w:kern w:val="0"/>
          <w:sz w:val="24"/>
          <w:szCs w:val="24"/>
          <w:lang w:val="en-US" w:eastAsia="zh-CN"/>
        </w:rPr>
        <w:t>彦淖尔市医院病媒生物防治项目</w:t>
      </w:r>
    </w:p>
    <w:p w14:paraId="4C7B6416">
      <w:pPr>
        <w:pStyle w:val="6"/>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项目编号：BSYY-2025-0006</w:t>
      </w:r>
    </w:p>
    <w:tbl>
      <w:tblPr>
        <w:tblStyle w:val="11"/>
        <w:tblpPr w:leftFromText="180" w:rightFromText="180" w:vertAnchor="text" w:horzAnchor="page" w:tblpX="1318" w:tblpY="456"/>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24"/>
        <w:gridCol w:w="1181"/>
        <w:gridCol w:w="1868"/>
        <w:gridCol w:w="1800"/>
        <w:gridCol w:w="1036"/>
      </w:tblGrid>
      <w:tr w14:paraId="25FA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67" w:type="dxa"/>
          </w:tcPr>
          <w:p w14:paraId="095F06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124" w:type="dxa"/>
          </w:tcPr>
          <w:p w14:paraId="037FCB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181" w:type="dxa"/>
          </w:tcPr>
          <w:p w14:paraId="0478E6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868" w:type="dxa"/>
          </w:tcPr>
          <w:p w14:paraId="722F91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800" w:type="dxa"/>
          </w:tcPr>
          <w:p w14:paraId="39443C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1036" w:type="dxa"/>
          </w:tcPr>
          <w:p w14:paraId="08FE0E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0CF7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7" w:type="dxa"/>
          </w:tcPr>
          <w:p w14:paraId="772162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124" w:type="dxa"/>
            <w:shd w:val="clear" w:color="auto" w:fill="auto"/>
            <w:vAlign w:val="top"/>
          </w:tcPr>
          <w:p w14:paraId="4D739D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病媒生物防治项目</w:t>
            </w:r>
          </w:p>
        </w:tc>
        <w:tc>
          <w:tcPr>
            <w:tcW w:w="1181" w:type="dxa"/>
            <w:shd w:val="clear" w:color="auto" w:fill="auto"/>
            <w:vAlign w:val="top"/>
          </w:tcPr>
          <w:p w14:paraId="3E287E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868" w:type="dxa"/>
            <w:shd w:val="clear" w:color="auto" w:fill="auto"/>
            <w:vAlign w:val="top"/>
          </w:tcPr>
          <w:p w14:paraId="58817E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800" w:type="dxa"/>
            <w:shd w:val="clear" w:color="auto" w:fill="auto"/>
            <w:vAlign w:val="top"/>
          </w:tcPr>
          <w:p w14:paraId="65E756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49000</w:t>
            </w:r>
          </w:p>
        </w:tc>
        <w:tc>
          <w:tcPr>
            <w:tcW w:w="1036" w:type="dxa"/>
            <w:shd w:val="clear" w:color="auto" w:fill="auto"/>
            <w:vAlign w:val="top"/>
          </w:tcPr>
          <w:p w14:paraId="222B20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03B3CE67">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5C02C5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7A25AF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668519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4E1FA7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3.具有良好的商业信誉和健全的财务会计制度（2024年审计报告或2024年至今银行资信证明）；</w:t>
      </w:r>
    </w:p>
    <w:p w14:paraId="2524B9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376BB3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5.参加政府采购活动前三年内（2022、2023、2024），在经营活动中没有重大违法记录（信用中国截图等）；</w:t>
      </w:r>
    </w:p>
    <w:p w14:paraId="0B56DE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6CE06A04">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223ABE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时间：2025年4月9日-2025年4月14日，每天上午 00:00:00 至 12:00:00 ，下午 12:00:00 至 23:59:59 （北京时间）</w:t>
      </w:r>
    </w:p>
    <w:p w14:paraId="2C0D61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3B79E6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7B6C7D5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2991A4A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报名截止时间：2025年4月14日18时00分</w:t>
      </w:r>
    </w:p>
    <w:p w14:paraId="070620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31458A81">
      <w:pPr>
        <w:pStyle w:val="6"/>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51EC3800">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14E9FE93">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时间：2025年4月21</w:t>
      </w:r>
      <w:bookmarkStart w:id="0" w:name="_GoBack"/>
      <w:bookmarkEnd w:id="0"/>
      <w:r>
        <w:rPr>
          <w:rFonts w:hint="eastAsia" w:ascii="仿宋_GB2312" w:hAnsi="仿宋_GB2312" w:eastAsia="仿宋_GB2312" w:cs="仿宋_GB2312"/>
          <w:b w:val="0"/>
          <w:bCs w:val="0"/>
          <w:color w:val="auto"/>
          <w:kern w:val="0"/>
          <w:sz w:val="24"/>
          <w:szCs w:val="24"/>
          <w:lang w:val="en-US" w:eastAsia="zh-CN" w:bidi="ar-SA"/>
        </w:rPr>
        <w:t>日15时30分</w:t>
      </w:r>
    </w:p>
    <w:p w14:paraId="535F790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6343F7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457EF66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284ABC47">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29371D2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32E7CA76">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4B12D6C2">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0D24234D">
      <w:pPr>
        <w:pStyle w:val="6"/>
        <w:rPr>
          <w:rFonts w:hint="eastAsia" w:ascii="仿宋_GB2312" w:hAnsi="仿宋_GB2312" w:eastAsia="仿宋_GB2312" w:cs="仿宋_GB2312"/>
          <w:sz w:val="24"/>
          <w:szCs w:val="24"/>
          <w:lang w:val="en-US" w:eastAsia="zh-CN"/>
        </w:rPr>
      </w:pPr>
    </w:p>
    <w:p w14:paraId="0050D62A">
      <w:pPr>
        <w:pStyle w:val="2"/>
        <w:jc w:val="left"/>
        <w:rPr>
          <w:rFonts w:hint="eastAsia" w:ascii="仿宋_GB2312" w:hAnsi="仿宋_GB2312" w:eastAsia="仿宋_GB2312" w:cs="仿宋_GB2312"/>
          <w:b w:val="0"/>
          <w:bCs w:val="0"/>
          <w:sz w:val="24"/>
          <w:szCs w:val="24"/>
        </w:rPr>
      </w:pPr>
    </w:p>
    <w:p w14:paraId="768C010E">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70A150A6">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62D6ED89">
      <w:pPr>
        <w:pStyle w:val="3"/>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5C4D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09F9EEAF">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2C5F8763">
            <w:pPr>
              <w:pStyle w:val="16"/>
              <w:spacing w:before="9"/>
              <w:rPr>
                <w:rFonts w:hint="eastAsia" w:ascii="仿宋_GB2312" w:hAnsi="仿宋_GB2312" w:eastAsia="仿宋_GB2312" w:cs="仿宋_GB2312"/>
                <w:b/>
                <w:sz w:val="24"/>
                <w:szCs w:val="24"/>
              </w:rPr>
            </w:pPr>
          </w:p>
          <w:p w14:paraId="2B04EBFD">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034D86D7">
            <w:pPr>
              <w:pStyle w:val="16"/>
              <w:spacing w:before="9"/>
              <w:rPr>
                <w:rFonts w:hint="eastAsia" w:ascii="仿宋_GB2312" w:hAnsi="仿宋_GB2312" w:eastAsia="仿宋_GB2312" w:cs="仿宋_GB2312"/>
                <w:b/>
                <w:sz w:val="24"/>
                <w:szCs w:val="24"/>
              </w:rPr>
            </w:pPr>
          </w:p>
          <w:p w14:paraId="1E17844E">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47D98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D9D667A">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183B19E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262EEAD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1553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40E3072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18CACCA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2326C0B2">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47ED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4FF1C73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659AFC84">
            <w:pPr>
              <w:pStyle w:val="16"/>
              <w:spacing w:before="2"/>
              <w:rPr>
                <w:rFonts w:hint="eastAsia" w:ascii="仿宋_GB2312" w:hAnsi="仿宋_GB2312" w:eastAsia="仿宋_GB2312" w:cs="仿宋_GB2312"/>
                <w:b/>
                <w:sz w:val="24"/>
                <w:szCs w:val="24"/>
              </w:rPr>
            </w:pPr>
          </w:p>
          <w:p w14:paraId="34AA1007">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557311C8">
            <w:pPr>
              <w:pStyle w:val="16"/>
              <w:spacing w:before="2"/>
              <w:rPr>
                <w:rFonts w:hint="eastAsia" w:ascii="仿宋_GB2312" w:hAnsi="仿宋_GB2312" w:eastAsia="仿宋_GB2312" w:cs="仿宋_GB2312"/>
                <w:b/>
                <w:sz w:val="24"/>
                <w:szCs w:val="24"/>
              </w:rPr>
            </w:pPr>
          </w:p>
          <w:p w14:paraId="7F3899F3">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34FB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3839516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3290FA8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5D47A13A">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35CB2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ED831E6">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206055B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7FAED260">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2375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BC4021D">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3E5AF5B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26A1A2A2">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213DE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trPr>
        <w:tc>
          <w:tcPr>
            <w:tcW w:w="627" w:type="dxa"/>
          </w:tcPr>
          <w:p w14:paraId="4CB16598">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47F0129E">
            <w:pPr>
              <w:pStyle w:val="16"/>
              <w:spacing w:before="4" w:line="380" w:lineRule="atLeast"/>
              <w:ind w:left="100" w:right="133"/>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服务合作</w:t>
            </w:r>
          </w:p>
        </w:tc>
        <w:tc>
          <w:tcPr>
            <w:tcW w:w="5823" w:type="dxa"/>
          </w:tcPr>
          <w:p w14:paraId="282992A2">
            <w:pPr>
              <w:pStyle w:val="16"/>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如医院满意中标单位本年的合作方式，服务金额不变的情况下，可直接续签合同，最多续签2年。</w:t>
            </w:r>
          </w:p>
        </w:tc>
      </w:tr>
      <w:tr w14:paraId="63650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5CBAA23A">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40D0336D">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3C9289D">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6182A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75CC3FCD">
            <w:pPr>
              <w:pStyle w:val="16"/>
              <w:spacing w:before="9"/>
              <w:rPr>
                <w:rFonts w:hint="eastAsia" w:ascii="仿宋_GB2312" w:hAnsi="仿宋_GB2312" w:eastAsia="仿宋_GB2312" w:cs="仿宋_GB2312"/>
                <w:b/>
                <w:sz w:val="24"/>
                <w:szCs w:val="24"/>
              </w:rPr>
            </w:pPr>
          </w:p>
          <w:p w14:paraId="33768A33">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4D4D6B4A">
            <w:pPr>
              <w:pStyle w:val="16"/>
              <w:spacing w:before="9"/>
              <w:rPr>
                <w:rFonts w:hint="eastAsia" w:ascii="仿宋_GB2312" w:hAnsi="仿宋_GB2312" w:eastAsia="仿宋_GB2312" w:cs="仿宋_GB2312"/>
                <w:b/>
                <w:sz w:val="24"/>
                <w:szCs w:val="24"/>
              </w:rPr>
            </w:pPr>
          </w:p>
          <w:p w14:paraId="2D26D66A">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47CCFB21">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2D854E24">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7503F676">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71221E89">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59CE8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41F76BA5">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201D9AF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519A8272">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13B3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5B74E3B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2199396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362A1088">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6AFB1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0DD36F51">
            <w:pPr>
              <w:pStyle w:val="16"/>
              <w:spacing w:before="9"/>
              <w:rPr>
                <w:rFonts w:hint="eastAsia" w:ascii="仿宋_GB2312" w:hAnsi="仿宋_GB2312" w:eastAsia="仿宋_GB2312" w:cs="仿宋_GB2312"/>
                <w:b/>
                <w:sz w:val="24"/>
                <w:szCs w:val="24"/>
              </w:rPr>
            </w:pPr>
          </w:p>
          <w:p w14:paraId="6670D3FB">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67CDEBD">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565E128C">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6169AB6C">
            <w:pPr>
              <w:pStyle w:val="16"/>
              <w:rPr>
                <w:rFonts w:hint="eastAsia" w:ascii="仿宋_GB2312" w:hAnsi="仿宋_GB2312" w:eastAsia="仿宋_GB2312" w:cs="仿宋_GB2312"/>
                <w:b/>
                <w:sz w:val="24"/>
                <w:szCs w:val="24"/>
              </w:rPr>
            </w:pPr>
          </w:p>
          <w:p w14:paraId="44C7E20D">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面向中小企业</w:t>
            </w:r>
          </w:p>
        </w:tc>
      </w:tr>
      <w:tr w14:paraId="46E15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30349264">
            <w:pPr>
              <w:pStyle w:val="16"/>
              <w:spacing w:before="9"/>
              <w:rPr>
                <w:rFonts w:hint="eastAsia" w:ascii="仿宋_GB2312" w:hAnsi="仿宋_GB2312" w:eastAsia="仿宋_GB2312" w:cs="仿宋_GB2312"/>
                <w:b/>
                <w:sz w:val="24"/>
                <w:szCs w:val="24"/>
              </w:rPr>
            </w:pPr>
          </w:p>
          <w:p w14:paraId="2B781D0B">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45556608">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439C7009">
            <w:pPr>
              <w:pStyle w:val="16"/>
              <w:rPr>
                <w:rFonts w:hint="eastAsia" w:ascii="仿宋_GB2312" w:hAnsi="仿宋_GB2312" w:eastAsia="仿宋_GB2312" w:cs="仿宋_GB2312"/>
                <w:b/>
                <w:sz w:val="24"/>
                <w:szCs w:val="24"/>
              </w:rPr>
            </w:pPr>
          </w:p>
          <w:p w14:paraId="73D3A06C">
            <w:pPr>
              <w:pStyle w:val="16"/>
              <w:spacing w:before="9"/>
              <w:rPr>
                <w:rFonts w:hint="eastAsia" w:ascii="仿宋_GB2312" w:hAnsi="仿宋_GB2312" w:eastAsia="仿宋_GB2312" w:cs="仿宋_GB2312"/>
                <w:b/>
                <w:sz w:val="24"/>
                <w:szCs w:val="24"/>
              </w:rPr>
            </w:pPr>
          </w:p>
          <w:p w14:paraId="1D44A5FC">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24D16ACF">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6D910AFE">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00061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0C9EAD6">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21E7F57C">
            <w:pPr>
              <w:pStyle w:val="16"/>
              <w:spacing w:before="9"/>
              <w:rPr>
                <w:rFonts w:hint="eastAsia" w:ascii="仿宋_GB2312" w:hAnsi="仿宋_GB2312" w:eastAsia="仿宋_GB2312" w:cs="仿宋_GB2312"/>
                <w:b/>
                <w:sz w:val="24"/>
                <w:szCs w:val="24"/>
              </w:rPr>
            </w:pPr>
          </w:p>
          <w:p w14:paraId="5F034A6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48FDD3A7">
            <w:pPr>
              <w:pStyle w:val="16"/>
              <w:spacing w:before="9"/>
              <w:rPr>
                <w:rFonts w:hint="eastAsia" w:ascii="仿宋_GB2312" w:hAnsi="仿宋_GB2312" w:eastAsia="仿宋_GB2312" w:cs="仿宋_GB2312"/>
                <w:b/>
                <w:sz w:val="24"/>
                <w:szCs w:val="24"/>
              </w:rPr>
            </w:pPr>
          </w:p>
          <w:p w14:paraId="665EB06F">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6E4E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3167EA00">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5F5668B7">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130403B7">
            <w:pPr>
              <w:pStyle w:val="16"/>
              <w:spacing w:before="9"/>
              <w:rPr>
                <w:rFonts w:hint="eastAsia" w:ascii="仿宋_GB2312" w:hAnsi="仿宋_GB2312" w:eastAsia="仿宋_GB2312" w:cs="仿宋_GB2312"/>
                <w:b/>
                <w:sz w:val="24"/>
                <w:szCs w:val="24"/>
              </w:rPr>
            </w:pPr>
          </w:p>
          <w:p w14:paraId="6095D412">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7A387F46">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6463FE3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68D71BD3">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0D438185">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6BF27D4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17775542">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78E37BFF">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45D0FD0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32061DA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7FDAD35D">
      <w:pPr>
        <w:pStyle w:val="6"/>
        <w:spacing w:before="3"/>
        <w:rPr>
          <w:rFonts w:hint="eastAsia" w:ascii="宋体" w:hAnsi="宋体" w:eastAsia="宋体" w:cs="宋体"/>
          <w:b/>
          <w:sz w:val="9"/>
        </w:rPr>
      </w:pPr>
    </w:p>
    <w:p w14:paraId="1731D7CF">
      <w:pPr>
        <w:pStyle w:val="6"/>
        <w:spacing w:before="8"/>
        <w:rPr>
          <w:rFonts w:hint="eastAsia" w:ascii="宋体" w:hAnsi="宋体" w:eastAsia="宋体" w:cs="宋体"/>
          <w:b/>
          <w:sz w:val="16"/>
        </w:rPr>
      </w:pPr>
    </w:p>
    <w:p w14:paraId="78CE7650">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0A3F6FB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215F384B">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0CDA20A7">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4D4F045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06BB0E8B">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0A5EED2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6ED8537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079020C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15055E9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1CC0D37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780E24C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555DA66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19AF396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051C3E86">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451305C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1A09C81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782FCF6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1626972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6440EC40">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64AEA2C0">
      <w:pPr>
        <w:pStyle w:val="6"/>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6F52EEEB">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338C4B3A">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37334041">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0CBDCF3E">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5C5979EF">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7ED943B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6C6EE1EE">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54A5435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00908C8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4F30A943">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13E6006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2794E507">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16FA6434">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588EBB76">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764807C1">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549EF005">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71FAF1F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3A6E9C9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0164596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49DDF54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78BB155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5B1DE58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361A32A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38849B86">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238C5223">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7C5FDD0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58D0D77F">
      <w:pPr>
        <w:pStyle w:val="6"/>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47F2470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102C41FE">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7450E10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1B5AEFAF">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32DB1695">
      <w:pPr>
        <w:pStyle w:val="3"/>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03D93E9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453CAF10">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11A0528B">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770B050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7DA1BEB6">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159A5CE1">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465FFAA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6357CFE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4B9B1DE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3AC6CBA4">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62CF4C3A">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4D37C699">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72029CE7">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0A6DB81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7274513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5307617D">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434E94EF">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034FD91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456B9A4A">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39942A5D">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55E8F6B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7B5AF59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2ED13F9F">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4339C653">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70C4934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0F8D4328">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40FF9495">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2887E348">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38D3425F">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01B952B2">
      <w:pPr>
        <w:pStyle w:val="6"/>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6AC1D8B1">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35AA4857">
      <w:pPr>
        <w:pStyle w:val="2"/>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3E22EA94">
      <w:pPr>
        <w:pStyle w:val="4"/>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6C1D6380">
      <w:pPr>
        <w:pStyle w:val="6"/>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w:t>
      </w:r>
      <w:r>
        <w:rPr>
          <w:rFonts w:hint="eastAsia" w:ascii="仿宋_GB2312" w:hAnsi="仿宋_GB2312" w:eastAsia="仿宋_GB2312" w:cs="仿宋_GB2312"/>
          <w:b w:val="0"/>
          <w:bCs w:val="0"/>
          <w:color w:val="auto"/>
          <w:kern w:val="0"/>
          <w:sz w:val="24"/>
          <w:szCs w:val="24"/>
          <w:lang w:val="en-US" w:eastAsia="zh-CN"/>
        </w:rPr>
        <w:t>病媒生物防治项目。</w:t>
      </w:r>
    </w:p>
    <w:p w14:paraId="208E7489">
      <w:pPr>
        <w:pStyle w:val="4"/>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2CBC7457">
      <w:pPr>
        <w:pStyle w:val="6"/>
        <w:keepNext w:val="0"/>
        <w:keepLines w:val="0"/>
        <w:pageBreakBefore w:val="0"/>
        <w:kinsoku/>
        <w:wordWrap/>
        <w:overflowPunct/>
        <w:topLinePunct w:val="0"/>
        <w:autoSpaceDE w:val="0"/>
        <w:autoSpaceDN w:val="0"/>
        <w:bidi w:val="0"/>
        <w:adjustRightInd/>
        <w:snapToGrid/>
        <w:spacing w:before="58" w:line="30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b w:val="0"/>
          <w:bCs w:val="0"/>
          <w:color w:val="auto"/>
          <w:kern w:val="0"/>
          <w:sz w:val="24"/>
          <w:szCs w:val="24"/>
          <w:lang w:val="en-US" w:eastAsia="zh-CN"/>
        </w:rPr>
        <w:t>病媒生物防治项目</w:t>
      </w:r>
      <w:r>
        <w:rPr>
          <w:rFonts w:hint="eastAsia" w:ascii="仿宋_GB2312" w:hAnsi="仿宋_GB2312" w:eastAsia="仿宋_GB2312" w:cs="仿宋_GB2312"/>
          <w:sz w:val="24"/>
          <w:szCs w:val="24"/>
        </w:rPr>
        <w:t>）</w:t>
      </w:r>
    </w:p>
    <w:p w14:paraId="6616E8BF">
      <w:pPr>
        <w:pStyle w:val="4"/>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p w14:paraId="2DDD9D95">
      <w:pPr>
        <w:pStyle w:val="6"/>
        <w:keepNext w:val="0"/>
        <w:keepLines w:val="0"/>
        <w:pageBreakBefore w:val="0"/>
        <w:kinsoku/>
        <w:wordWrap/>
        <w:overflowPunct/>
        <w:topLinePunct w:val="0"/>
        <w:autoSpaceDE w:val="0"/>
        <w:autoSpaceDN w:val="0"/>
        <w:bidi w:val="0"/>
        <w:adjustRightInd/>
        <w:snapToGrid/>
        <w:spacing w:before="5" w:line="300" w:lineRule="exact"/>
        <w:ind w:left="0"/>
        <w:rPr>
          <w:rFonts w:hint="eastAsia" w:ascii="仿宋_GB2312" w:hAnsi="仿宋_GB2312" w:eastAsia="仿宋_GB2312" w:cs="仿宋_GB2312"/>
          <w:b/>
          <w:sz w:val="24"/>
          <w:szCs w:val="24"/>
        </w:rPr>
      </w:pP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68C4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3B4DBBBD">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7C8EE9C2">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服务期1年。</w:t>
            </w:r>
          </w:p>
        </w:tc>
      </w:tr>
      <w:tr w14:paraId="1A385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EAE9249">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2FA51575">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5E3ED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50DC0E37">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38F95D8C">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eastAsia="zh-CN"/>
              </w:rPr>
              <w:t>按照消杀防治情况考核进行付款。</w:t>
            </w:r>
          </w:p>
        </w:tc>
      </w:tr>
      <w:tr w14:paraId="43A2B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23B31BF">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390" w:type="dxa"/>
          </w:tcPr>
          <w:p w14:paraId="5764FE36">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1期：按照验收单验收。</w:t>
            </w:r>
          </w:p>
        </w:tc>
      </w:tr>
      <w:tr w14:paraId="485D9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55A8882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28E608A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27B46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4804C5FA">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0BC3EF0C">
            <w:pPr>
              <w:pStyle w:val="16"/>
              <w:keepNext w:val="0"/>
              <w:keepLines w:val="0"/>
              <w:pageBreakBefore w:val="0"/>
              <w:kinsoku/>
              <w:wordWrap/>
              <w:overflowPunct/>
              <w:topLinePunct w:val="0"/>
              <w:autoSpaceDE w:val="0"/>
              <w:autoSpaceDN w:val="0"/>
              <w:bidi w:val="0"/>
              <w:adjustRightInd/>
              <w:snapToGrid/>
              <w:spacing w:line="3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售后服务期：</w:t>
            </w:r>
            <w:r>
              <w:rPr>
                <w:rFonts w:hint="eastAsia" w:ascii="仿宋_GB2312" w:hAnsi="仿宋_GB2312" w:eastAsia="仿宋_GB2312" w:cs="仿宋_GB2312"/>
                <w:sz w:val="24"/>
                <w:szCs w:val="24"/>
                <w:lang w:val="en-US" w:eastAsia="zh-CN"/>
              </w:rPr>
              <w:t>1年</w:t>
            </w:r>
          </w:p>
        </w:tc>
      </w:tr>
    </w:tbl>
    <w:p w14:paraId="3F4600E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2037" w:tblpY="280"/>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64AE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4685CC30">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2B57CE23">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59049FEA">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586A2424">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11524353">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23D06ABC">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2E9DBA39">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591FF4C1">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2F603E08">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5EBC2DE2">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08D4BC63">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08FA930E">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3DB5AD07">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6E4D8A02">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33F3651A">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00DC45CC">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7DC7B4E6">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68753F30">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12ACA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51BC990C">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5DF9711D">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585C2190">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052D53B5">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kern w:val="0"/>
                <w:sz w:val="24"/>
                <w:szCs w:val="24"/>
                <w:lang w:val="en-US" w:eastAsia="zh-CN"/>
              </w:rPr>
              <w:t>病媒生物防治项目</w:t>
            </w:r>
          </w:p>
        </w:tc>
        <w:tc>
          <w:tcPr>
            <w:tcW w:w="491" w:type="dxa"/>
          </w:tcPr>
          <w:p w14:paraId="417651E4">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76D1ED5B">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110064F9">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lang w:val="en-US" w:eastAsia="zh-CN"/>
              </w:rPr>
            </w:pPr>
          </w:p>
          <w:p w14:paraId="25422532">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77" w:type="dxa"/>
          </w:tcPr>
          <w:p w14:paraId="5B31FBAB">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2095E46A">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49000</w:t>
            </w:r>
          </w:p>
        </w:tc>
        <w:tc>
          <w:tcPr>
            <w:tcW w:w="1500" w:type="dxa"/>
          </w:tcPr>
          <w:p w14:paraId="06F88195">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0FFA5DE0">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49000</w:t>
            </w:r>
          </w:p>
        </w:tc>
        <w:tc>
          <w:tcPr>
            <w:tcW w:w="1132" w:type="dxa"/>
          </w:tcPr>
          <w:p w14:paraId="6D66E482">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431589EF">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03C7A622">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3469251C">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76198AD6">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p>
    <w:p w14:paraId="66A569A9">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b w:val="0"/>
          <w:bCs w:val="0"/>
          <w:color w:val="auto"/>
          <w:kern w:val="0"/>
          <w:sz w:val="24"/>
          <w:szCs w:val="24"/>
          <w:lang w:val="en-US" w:eastAsia="zh-CN"/>
        </w:rPr>
        <w:t>病媒生物防治项目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p w14:paraId="2A7988FC">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p>
    <w:p w14:paraId="03C135F8">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1、灭蟑螂服务</w:t>
      </w:r>
    </w:p>
    <w:p w14:paraId="5E0C893C">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(1)服务范围:医院综合楼整体包括住院部、门诊部、新建发热门诊楼、地下负一层、行政办公区域及医院综合楼外围医院所属建筑，宿舍洗衣房、垃圾转运站、污水处理厂等区域。</w:t>
      </w:r>
    </w:p>
    <w:p w14:paraId="6875A77E">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(2)使用药械名称:室内办公室住院病房等定点投放灭蟑螂药物，公共场所统一悬浮剂滞留喷洒(并做好服务记录单)。以上药物均符合国家标准，对人体无害。</w:t>
      </w:r>
    </w:p>
    <w:p w14:paraId="2B44A6DE">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(3)服务次数:每年根据蟑螂生活习性定期、定点投放室内灭蟑螂胶饵2次，公共区域滞留喷洒灭蟑螂药4次(每季度一次)。</w:t>
      </w:r>
    </w:p>
    <w:p w14:paraId="0D2A4D77">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2、室内外灭蚊、虫、蝇</w:t>
      </w:r>
    </w:p>
    <w:p w14:paraId="2C605FDA">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(1)服务范围:医院室外园林绿化公共区域;医院范围内的雨水井、下水井、排水井、污水井、管沟、设备井、泵房等区域；医院综合楼整体除病区以外的所有公共区域。</w:t>
      </w:r>
    </w:p>
    <w:p w14:paraId="2F09A60E">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(2)使用药械名称:采用符合国家标准，对人体无害的药物定点投放。</w:t>
      </w:r>
    </w:p>
    <w:p w14:paraId="47EE883A">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(3)服务次数:采用滞留喷洒灭蚊虫，每年共计6次;采用人体无害的药物定点投放灭蚊虫(幼虫)，每年4月至9月，每两月1次，共计3次。</w:t>
      </w:r>
    </w:p>
    <w:p w14:paraId="1291992D">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3、灭鼠服务</w:t>
      </w:r>
    </w:p>
    <w:p w14:paraId="230E263A">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(1)服务范围:医院室内外公共区域、库房、地沟，餐厅等区域</w:t>
      </w:r>
    </w:p>
    <w:p w14:paraId="60D7FC3F">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(2)使用药械名称:诱鼠药、美新型可变型粘鼠板、新型0型陶瓷毒饵站。</w:t>
      </w:r>
    </w:p>
    <w:p w14:paraId="3666E445">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(3)服务次数:一年内每月巡查1次(巡查是否有死鼠和处理死鼠、个别毒饵站添加或缺失、过期鼠药，并保证毒饵站清洁)共计12次;更换粘鼠板毒饵站每季度1次(共计4次)。</w:t>
      </w:r>
    </w:p>
    <w:p w14:paraId="7299A17A">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4.乙方责任：</w:t>
      </w:r>
    </w:p>
    <w:p w14:paraId="782BBE49">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（1）乙方应按国家病媒生物防制标准，对甲方该场所进行全面的灭害处理，确保在控制期内有害率降低至国家相关部门的标准。</w:t>
      </w:r>
    </w:p>
    <w:p w14:paraId="04ADD98B">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（2）现场服务时，要遵守甲方相关规章制度，做到安全操作。</w:t>
      </w:r>
    </w:p>
    <w:p w14:paraId="1336C14A">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（3）乙方使用的药械必须符合国家规定，施药时应提前通知甲方，并督促甲方落实到位。</w:t>
      </w:r>
    </w:p>
    <w:p w14:paraId="1C613C51">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（4）接受甲方提出的合理的建议和意见，并及时改正。</w:t>
      </w:r>
    </w:p>
    <w:p w14:paraId="5CEB413A">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（5）乙方应将消杀期间的记录按季度整理成册，符合创建国家卫生城市标准，并移交甲方。</w:t>
      </w:r>
    </w:p>
    <w:p w14:paraId="72A986A0">
      <w:pPr>
        <w:keepNext w:val="0"/>
        <w:keepLines w:val="0"/>
        <w:pageBreakBefore w:val="0"/>
        <w:kinsoku/>
        <w:wordWrap/>
        <w:overflowPunct/>
        <w:topLinePunct w:val="0"/>
        <w:autoSpaceDE w:val="0"/>
        <w:autoSpaceDN w:val="0"/>
        <w:bidi w:val="0"/>
        <w:adjustRightInd/>
        <w:snapToGrid/>
        <w:spacing w:before="50" w:line="300" w:lineRule="exact"/>
        <w:ind w:left="0" w:leftChars="0" w:right="0" w:firstLine="480" w:firstLineChars="200"/>
        <w:jc w:val="left"/>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5.考核标准：</w:t>
      </w:r>
    </w:p>
    <w:p w14:paraId="32345091">
      <w:pPr>
        <w:keepNext w:val="0"/>
        <w:keepLines w:val="0"/>
        <w:pageBreakBefore w:val="0"/>
        <w:kinsoku/>
        <w:wordWrap/>
        <w:overflowPunct/>
        <w:topLinePunct w:val="0"/>
        <w:autoSpaceDE w:val="0"/>
        <w:autoSpaceDN w:val="0"/>
        <w:bidi w:val="0"/>
        <w:adjustRightInd/>
        <w:snapToGrid/>
        <w:spacing w:before="32" w:after="0" w:line="300" w:lineRule="exact"/>
        <w:ind w:left="0" w:leftChars="0" w:right="0" w:firstLine="480" w:firstLineChars="20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1</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若乙方未能按时完成消杀任务或未达到预期效果，除继续消杀工作外，还应承担相应的违约责任，包括但不限于赔偿甲方因此遭受的损失。</w:t>
      </w:r>
    </w:p>
    <w:p w14:paraId="016ED199">
      <w:pPr>
        <w:keepNext w:val="0"/>
        <w:keepLines w:val="0"/>
        <w:pageBreakBefore w:val="0"/>
        <w:kinsoku/>
        <w:wordWrap/>
        <w:overflowPunct/>
        <w:topLinePunct w:val="0"/>
        <w:autoSpaceDE w:val="0"/>
        <w:autoSpaceDN w:val="0"/>
        <w:bidi w:val="0"/>
        <w:adjustRightInd/>
        <w:snapToGrid/>
        <w:spacing w:before="32" w:after="0" w:line="300" w:lineRule="exact"/>
        <w:ind w:left="0" w:leftChars="0" w:right="0" w:firstLine="480" w:firstLineChars="20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（2）乙方在灭害处理过程中，应确保所使用的药物和方法均符合环保和安全标准，避免对环境和人体造成危害。如因此造成人员和环境损害的，乙方应承担全部责任。</w:t>
      </w:r>
    </w:p>
    <w:p w14:paraId="369F997F">
      <w:pPr>
        <w:keepNext w:val="0"/>
        <w:keepLines w:val="0"/>
        <w:pageBreakBefore w:val="0"/>
        <w:kinsoku/>
        <w:wordWrap/>
        <w:overflowPunct/>
        <w:topLinePunct w:val="0"/>
        <w:autoSpaceDE w:val="0"/>
        <w:autoSpaceDN w:val="0"/>
        <w:bidi w:val="0"/>
        <w:adjustRightInd/>
        <w:snapToGrid/>
        <w:spacing w:before="32" w:after="0" w:line="300" w:lineRule="exact"/>
        <w:ind w:left="0" w:leftChars="0" w:right="0" w:firstLine="480" w:firstLineChars="200"/>
        <w:jc w:val="left"/>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（3）若乙方累计三次或三次以上达不到以上消杀标准及要求，每发现一次甲方有权将从维保服务费减少1000元。</w:t>
      </w:r>
    </w:p>
    <w:p w14:paraId="158710E3">
      <w:pPr>
        <w:spacing w:before="32"/>
        <w:ind w:left="2085" w:right="0" w:firstLine="0"/>
        <w:jc w:val="left"/>
        <w:rPr>
          <w:rFonts w:hint="eastAsia" w:ascii="宋体" w:hAnsi="宋体" w:eastAsia="宋体" w:cs="宋体"/>
          <w:b/>
          <w:sz w:val="31"/>
          <w:highlight w:val="yellow"/>
        </w:rPr>
      </w:pPr>
    </w:p>
    <w:p w14:paraId="67F51578">
      <w:pPr>
        <w:spacing w:before="32"/>
        <w:ind w:left="2085" w:right="0" w:firstLine="0"/>
        <w:jc w:val="left"/>
        <w:rPr>
          <w:rFonts w:hint="eastAsia" w:ascii="宋体" w:hAnsi="宋体" w:eastAsia="宋体" w:cs="宋体"/>
          <w:b/>
          <w:sz w:val="31"/>
        </w:rPr>
      </w:pPr>
    </w:p>
    <w:p w14:paraId="6B42493B">
      <w:pPr>
        <w:spacing w:before="32"/>
        <w:ind w:left="2085" w:right="0" w:firstLine="0"/>
        <w:jc w:val="center"/>
        <w:rPr>
          <w:rFonts w:hint="eastAsia" w:ascii="宋体" w:hAnsi="宋体" w:eastAsia="宋体" w:cs="宋体"/>
          <w:b/>
          <w:sz w:val="31"/>
        </w:rPr>
      </w:pPr>
    </w:p>
    <w:p w14:paraId="76756E27">
      <w:pPr>
        <w:spacing w:before="32"/>
        <w:ind w:left="2085" w:right="0" w:firstLine="0"/>
        <w:jc w:val="left"/>
        <w:rPr>
          <w:rFonts w:hint="eastAsia" w:ascii="宋体" w:hAnsi="宋体" w:eastAsia="宋体" w:cs="宋体"/>
          <w:b/>
          <w:sz w:val="31"/>
        </w:rPr>
      </w:pPr>
    </w:p>
    <w:p w14:paraId="207F24AF">
      <w:pPr>
        <w:spacing w:before="32"/>
        <w:ind w:left="2085" w:right="0" w:firstLine="0"/>
        <w:jc w:val="left"/>
        <w:rPr>
          <w:rFonts w:hint="eastAsia" w:ascii="宋体" w:hAnsi="宋体" w:eastAsia="宋体" w:cs="宋体"/>
          <w:b/>
          <w:sz w:val="31"/>
        </w:rPr>
      </w:pPr>
    </w:p>
    <w:p w14:paraId="7093E9BD">
      <w:pPr>
        <w:spacing w:before="32"/>
        <w:ind w:left="2085" w:right="0" w:firstLine="0"/>
        <w:jc w:val="left"/>
        <w:rPr>
          <w:rFonts w:hint="eastAsia" w:ascii="宋体" w:hAnsi="宋体" w:eastAsia="宋体" w:cs="宋体"/>
          <w:b/>
          <w:sz w:val="31"/>
        </w:rPr>
      </w:pPr>
    </w:p>
    <w:p w14:paraId="02DB0DDA">
      <w:pPr>
        <w:spacing w:before="32"/>
        <w:ind w:left="2085" w:right="0" w:firstLine="0"/>
        <w:jc w:val="left"/>
        <w:rPr>
          <w:rFonts w:hint="eastAsia" w:ascii="宋体" w:hAnsi="宋体" w:eastAsia="宋体" w:cs="宋体"/>
          <w:b/>
          <w:sz w:val="31"/>
        </w:rPr>
      </w:pPr>
    </w:p>
    <w:p w14:paraId="0E82E20D">
      <w:pPr>
        <w:spacing w:before="32"/>
        <w:ind w:left="2085" w:right="0" w:firstLine="0"/>
        <w:jc w:val="left"/>
        <w:rPr>
          <w:rFonts w:hint="eastAsia" w:ascii="宋体" w:hAnsi="宋体" w:eastAsia="宋体" w:cs="宋体"/>
          <w:b/>
          <w:sz w:val="31"/>
        </w:rPr>
      </w:pPr>
    </w:p>
    <w:p w14:paraId="6B3DFBA2">
      <w:pPr>
        <w:spacing w:before="32"/>
        <w:ind w:left="2085" w:right="0" w:firstLine="0"/>
        <w:jc w:val="left"/>
        <w:rPr>
          <w:rFonts w:hint="eastAsia" w:ascii="宋体" w:hAnsi="宋体" w:eastAsia="宋体" w:cs="宋体"/>
          <w:b/>
          <w:sz w:val="31"/>
        </w:rPr>
      </w:pPr>
    </w:p>
    <w:p w14:paraId="0E08A4D3">
      <w:pPr>
        <w:spacing w:before="32"/>
        <w:ind w:left="2085" w:right="0" w:firstLine="0"/>
        <w:jc w:val="left"/>
        <w:rPr>
          <w:rFonts w:hint="eastAsia" w:ascii="宋体" w:hAnsi="宋体" w:eastAsia="宋体" w:cs="宋体"/>
          <w:b/>
          <w:sz w:val="31"/>
        </w:rPr>
      </w:pPr>
    </w:p>
    <w:p w14:paraId="39AADA60">
      <w:pPr>
        <w:spacing w:before="32"/>
        <w:ind w:left="2085" w:right="0" w:firstLine="0"/>
        <w:jc w:val="left"/>
        <w:rPr>
          <w:rFonts w:hint="eastAsia" w:ascii="宋体" w:hAnsi="宋体" w:eastAsia="宋体" w:cs="宋体"/>
          <w:b/>
          <w:sz w:val="31"/>
        </w:rPr>
      </w:pPr>
    </w:p>
    <w:p w14:paraId="01306519">
      <w:pPr>
        <w:spacing w:before="32"/>
        <w:ind w:left="2085" w:right="0" w:firstLine="0"/>
        <w:jc w:val="left"/>
        <w:rPr>
          <w:rFonts w:hint="eastAsia" w:ascii="宋体" w:hAnsi="宋体" w:eastAsia="宋体" w:cs="宋体"/>
          <w:b/>
          <w:sz w:val="31"/>
        </w:rPr>
      </w:pPr>
    </w:p>
    <w:p w14:paraId="47FE6903">
      <w:pPr>
        <w:spacing w:before="32"/>
        <w:ind w:left="2085" w:right="0" w:firstLine="0"/>
        <w:jc w:val="left"/>
        <w:rPr>
          <w:rFonts w:hint="eastAsia" w:ascii="宋体" w:hAnsi="宋体" w:eastAsia="宋体" w:cs="宋体"/>
          <w:b/>
          <w:sz w:val="31"/>
        </w:rPr>
      </w:pPr>
    </w:p>
    <w:p w14:paraId="6300B8D6">
      <w:pPr>
        <w:spacing w:before="32"/>
        <w:ind w:left="2085" w:right="0" w:firstLine="0"/>
        <w:jc w:val="left"/>
        <w:rPr>
          <w:rFonts w:hint="eastAsia" w:ascii="宋体" w:hAnsi="宋体" w:eastAsia="宋体" w:cs="宋体"/>
          <w:b/>
          <w:sz w:val="31"/>
        </w:rPr>
      </w:pPr>
    </w:p>
    <w:p w14:paraId="733DCB86">
      <w:pPr>
        <w:spacing w:before="32"/>
        <w:ind w:left="2085" w:right="0" w:firstLine="0"/>
        <w:jc w:val="left"/>
        <w:rPr>
          <w:rFonts w:hint="eastAsia" w:ascii="宋体" w:hAnsi="宋体" w:eastAsia="宋体" w:cs="宋体"/>
          <w:b/>
          <w:sz w:val="31"/>
        </w:rPr>
      </w:pPr>
    </w:p>
    <w:p w14:paraId="161481F6">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p>
    <w:p w14:paraId="41EAB28F">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466E809C">
      <w:pPr>
        <w:pStyle w:val="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7E6537BA">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2EFE0C08">
      <w:pPr>
        <w:pStyle w:val="6"/>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52A2CD7A">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738EB0D9">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DCC6EC5">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32574C66">
      <w:pPr>
        <w:pStyle w:val="6"/>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04441895">
      <w:pPr>
        <w:pStyle w:val="6"/>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6FE30451">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227" w:gutter="0"/>
          <w:pgNumType w:fmt="decimal"/>
          <w:cols w:space="720" w:num="1"/>
        </w:sectPr>
      </w:pPr>
    </w:p>
    <w:p w14:paraId="6CCFFE7E">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2FC5A1EE">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7096C364">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599EB6B4">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5D803D09">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0A2AC5E5">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5CC48A1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09306B3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13D62E1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69C525D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663673D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5D40C94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2A73FFA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2A2B0EB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14CD7190">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254E8430">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62056B3E">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3D5B42FF">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08A87C4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6BCC357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6D9373C3">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3780CD3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3BFAF65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6933095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2117BAC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AF97043">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6FC04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000E0BA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540159B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2AD1FAFF">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1D061E0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194E19E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6D5CD3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233AF77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1CE994D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524B655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67516A3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72F36665">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52FFAC0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652F11C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1E466565">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1CDABB36">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2F87BAB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1C9AF11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5F31F2A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37FA5796">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97C00FB">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581AEE9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4A49C6D4">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63A74622">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2564D9BF">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75F574CF">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6CFC8BA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149AA055">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07DDE2C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5919549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59ECBB7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1CD12BF4">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321934F1">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579CCBD4">
      <w:pPr>
        <w:pStyle w:val="6"/>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3C272DE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6B2BA542">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b w:val="0"/>
          <w:bCs w:val="0"/>
          <w:color w:val="auto"/>
          <w:kern w:val="0"/>
          <w:sz w:val="24"/>
          <w:szCs w:val="24"/>
          <w:lang w:val="en-US" w:eastAsia="zh-CN"/>
        </w:rPr>
        <w:t>病媒生物防治项目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2B736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5" w:hRule="atLeast"/>
        </w:trPr>
        <w:tc>
          <w:tcPr>
            <w:tcW w:w="955" w:type="dxa"/>
          </w:tcPr>
          <w:p w14:paraId="600203F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D50C20A">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195AF540">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4E1E8B93">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70229186">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00B3A926">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85B164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00F5656B">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76B67A0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50AA9E4C">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76D37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124DECDF">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392A876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7D91C979">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70A1156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580E95C5">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6330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440F5E2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1FC1ACA4">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373672BD">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E73C45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614A2269">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5393DEAE">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0C86766A">
      <w:pPr>
        <w:pStyle w:val="3"/>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7A1C59AA">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525D720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3A91749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754134A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4F7E9AA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37EC568C">
      <w:pPr>
        <w:pStyle w:val="6"/>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68E1F027">
      <w:pPr>
        <w:pStyle w:val="6"/>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70C6D4FB">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37154978">
      <w:pPr>
        <w:rPr>
          <w:rFonts w:hint="eastAsia" w:ascii="仿宋_GB2312" w:hAnsi="仿宋_GB2312" w:eastAsia="仿宋_GB2312" w:cs="仿宋_GB2312"/>
          <w:sz w:val="24"/>
          <w:szCs w:val="24"/>
        </w:rPr>
      </w:pPr>
    </w:p>
    <w:p w14:paraId="2C179E0B">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资格审查表</w:t>
      </w:r>
    </w:p>
    <w:p w14:paraId="32251EC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pPr>
    </w:p>
    <w:p w14:paraId="7B164C27">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病媒生物防治项目</w:t>
      </w:r>
    </w:p>
    <w:p w14:paraId="46761BC8">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72F581E4">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8B3E019">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A91C27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ADF10C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84F712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C2DB1A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9065FB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6D305A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031C73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86D951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0CA60A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4105310">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01D0F8F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67D005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8E5AAE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74308647">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4169308A">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tbl>
      <w:tblPr>
        <w:tblStyle w:val="10"/>
        <w:tblpPr w:leftFromText="180" w:rightFromText="180" w:vertAnchor="page" w:horzAnchor="page" w:tblpX="1567" w:tblpY="1760"/>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7027"/>
      </w:tblGrid>
      <w:tr w14:paraId="219DE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4D1A16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立承担民事责任的能</w:t>
            </w:r>
          </w:p>
          <w:p w14:paraId="57412FB9">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力</w:t>
            </w:r>
          </w:p>
        </w:tc>
        <w:tc>
          <w:tcPr>
            <w:tcW w:w="7027" w:type="dxa"/>
          </w:tcPr>
          <w:p w14:paraId="5AFA230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92B3CA1">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5252F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49CEA11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w:t>
            </w:r>
          </w:p>
          <w:p w14:paraId="54D0963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的财务会计制度</w:t>
            </w:r>
          </w:p>
        </w:tc>
        <w:tc>
          <w:tcPr>
            <w:tcW w:w="7027" w:type="dxa"/>
          </w:tcPr>
          <w:p w14:paraId="7136DAFC">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2D267CD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供应商需提供2023年度经审计的审计报告或近一年内基本户开户行出具的银行资信证明</w:t>
            </w:r>
          </w:p>
        </w:tc>
      </w:tr>
      <w:tr w14:paraId="45E1D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1700" w:type="dxa"/>
          </w:tcPr>
          <w:p w14:paraId="79CDFA5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B0C06D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ABBC92A">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7027" w:type="dxa"/>
          </w:tcPr>
          <w:p w14:paraId="0D6C6FFD">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p>
          <w:p w14:paraId="7034DA13">
            <w:pPr>
              <w:pStyle w:val="16"/>
              <w:keepNext w:val="0"/>
              <w:keepLines w:val="0"/>
              <w:pageBreakBefore w:val="0"/>
              <w:widowControl w:val="0"/>
              <w:kinsoku/>
              <w:wordWrap/>
              <w:overflowPunct/>
              <w:topLinePunct w:val="0"/>
              <w:autoSpaceDE w:val="0"/>
              <w:autoSpaceDN w:val="0"/>
              <w:bidi w:val="0"/>
              <w:adjustRightInd/>
              <w:snapToGrid/>
              <w:spacing w:before="12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36394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D02729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w:t>
            </w:r>
          </w:p>
          <w:p w14:paraId="508C7D7A">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和专业技术能力</w:t>
            </w:r>
          </w:p>
        </w:tc>
        <w:tc>
          <w:tcPr>
            <w:tcW w:w="7027" w:type="dxa"/>
          </w:tcPr>
          <w:p w14:paraId="3DF837A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620C1E7">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19C24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700" w:type="dxa"/>
          </w:tcPr>
          <w:p w14:paraId="2289C6DF">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p>
          <w:p w14:paraId="2E2A8151">
            <w:pPr>
              <w:pStyle w:val="16"/>
              <w:keepNext w:val="0"/>
              <w:keepLines w:val="0"/>
              <w:pageBreakBefore w:val="0"/>
              <w:widowControl w:val="0"/>
              <w:kinsoku/>
              <w:wordWrap/>
              <w:overflowPunct/>
              <w:topLinePunct w:val="0"/>
              <w:autoSpaceDE w:val="0"/>
              <w:autoSpaceDN w:val="0"/>
              <w:bidi w:val="0"/>
              <w:adjustRightInd/>
              <w:snapToGrid/>
              <w:spacing w:before="107"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录</w:t>
            </w:r>
          </w:p>
        </w:tc>
        <w:tc>
          <w:tcPr>
            <w:tcW w:w="7027" w:type="dxa"/>
          </w:tcPr>
          <w:p w14:paraId="4B647B5A">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71A0562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审查供应商参加本次采购活动前3年内在经营活动中没有重大违法记录的书面声明。</w:t>
            </w:r>
          </w:p>
        </w:tc>
      </w:tr>
      <w:tr w14:paraId="1571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0D3DD1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26C0D0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7027" w:type="dxa"/>
          </w:tcPr>
          <w:p w14:paraId="7D90458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w:t>
            </w:r>
          </w:p>
          <w:p w14:paraId="75C3E07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记录名单。</w:t>
            </w:r>
          </w:p>
        </w:tc>
      </w:tr>
    </w:tbl>
    <w:p w14:paraId="6830AD08">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FAAA27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89DF3B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62F56D39">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5F6DCDA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32E53A22">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06F8565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sectPr>
          <w:pgSz w:w="11900" w:h="16840"/>
          <w:pgMar w:top="1587" w:right="1587" w:bottom="1587" w:left="1587" w:header="0" w:footer="227" w:gutter="0"/>
          <w:pgNumType w:fmt="decimal"/>
          <w:cols w:space="720" w:num="1"/>
        </w:sectPr>
      </w:pPr>
      <w:r>
        <w:rPr>
          <w:rFonts w:hint="eastAsia" w:ascii="仿宋_GB2312" w:hAnsi="仿宋_GB2312" w:eastAsia="仿宋_GB2312" w:cs="仿宋_GB2312"/>
          <w:b w:val="0"/>
          <w:bCs w:val="0"/>
          <w:color w:val="auto"/>
          <w:kern w:val="0"/>
          <w:sz w:val="24"/>
          <w:szCs w:val="24"/>
          <w:lang w:val="en-US" w:eastAsia="zh-CN"/>
        </w:rPr>
        <w:t>病媒生物防治项目</w:t>
      </w:r>
    </w:p>
    <w:p w14:paraId="711654C8">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pPr>
    </w:p>
    <w:p w14:paraId="7346187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type w:val="continuous"/>
          <w:pgSz w:w="11900" w:h="16840"/>
          <w:pgMar w:top="1600" w:right="520" w:bottom="280" w:left="560" w:header="720" w:footer="720" w:gutter="0"/>
          <w:pgNumType w:fmt="decimal"/>
          <w:cols w:equalWidth="0" w:num="2">
            <w:col w:w="4180" w:space="141"/>
            <w:col w:w="6499"/>
          </w:cols>
        </w:sectPr>
      </w:pPr>
    </w:p>
    <w:tbl>
      <w:tblPr>
        <w:tblStyle w:val="10"/>
        <w:tblpPr w:leftFromText="180" w:rightFromText="180" w:vertAnchor="page" w:horzAnchor="page" w:tblpX="1614" w:tblpY="1899"/>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613"/>
      </w:tblGrid>
      <w:tr w14:paraId="778AF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1EB7767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7115E329">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613" w:type="dxa"/>
          </w:tcPr>
          <w:p w14:paraId="0E2125A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w:t>
            </w:r>
          </w:p>
          <w:p w14:paraId="537A24C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，投标报价不得缺项、漏项。</w:t>
            </w:r>
          </w:p>
        </w:tc>
      </w:tr>
      <w:tr w14:paraId="4C41F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2DE74FE8">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FF27CA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613" w:type="dxa"/>
          </w:tcPr>
          <w:p w14:paraId="7FDFC2B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w:t>
            </w:r>
          </w:p>
          <w:p w14:paraId="1093D234">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的格式、文字、目录等符合谈判文件要求或对投标无实质性影响。</w:t>
            </w:r>
          </w:p>
        </w:tc>
      </w:tr>
      <w:tr w14:paraId="0205B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36836DE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613" w:type="dxa"/>
          </w:tcPr>
          <w:p w14:paraId="30A22708">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4959C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7D3BEA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613" w:type="dxa"/>
          </w:tcPr>
          <w:p w14:paraId="478F9B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749EA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67C0AA1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757448D9">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613" w:type="dxa"/>
          </w:tcPr>
          <w:p w14:paraId="5024537C">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0A264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464FBA5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613" w:type="dxa"/>
          </w:tcPr>
          <w:p w14:paraId="684D99C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423A0A9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286B6E5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r>
        <w:rPr>
          <w:rFonts w:hint="eastAsia" w:ascii="楷体_GB2312" w:hAnsi="楷体_GB2312" w:eastAsia="楷体_GB2312" w:cs="楷体_GB2312"/>
          <w:spacing w:val="9"/>
          <w:sz w:val="24"/>
          <w:szCs w:val="24"/>
          <w:lang w:val="en-US" w:eastAsia="zh-CN"/>
        </w:rPr>
        <w:t>（三）谈判</w:t>
      </w:r>
    </w:p>
    <w:p w14:paraId="372C1D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0107201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25585FA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7A6FBF8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198F527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0FC81C8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01FCAD0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63C48A6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4948B8E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2BB2A7D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138E156C">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1488FFEE">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2BCA07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6A4B1446">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460510D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227" w:gutter="0"/>
          <w:pgNumType w:fmt="decimal"/>
          <w:cols w:space="720" w:num="1"/>
        </w:sectPr>
      </w:pPr>
    </w:p>
    <w:p w14:paraId="23CBF927">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328294CC">
      <w:pPr>
        <w:pStyle w:val="6"/>
        <w:rPr>
          <w:rFonts w:hint="eastAsia" w:ascii="仿宋_GB2312" w:hAnsi="仿宋_GB2312" w:eastAsia="仿宋_GB2312" w:cs="仿宋_GB2312"/>
          <w:b/>
          <w:sz w:val="24"/>
          <w:szCs w:val="24"/>
        </w:rPr>
      </w:pPr>
    </w:p>
    <w:p w14:paraId="2FE92F4C">
      <w:pPr>
        <w:pStyle w:val="6"/>
        <w:spacing w:before="2"/>
        <w:rPr>
          <w:rFonts w:hint="eastAsia" w:ascii="仿宋_GB2312" w:hAnsi="仿宋_GB2312" w:eastAsia="仿宋_GB2312" w:cs="仿宋_GB2312"/>
          <w:b/>
          <w:sz w:val="24"/>
          <w:szCs w:val="24"/>
        </w:rPr>
      </w:pPr>
    </w:p>
    <w:p w14:paraId="41B34E5D">
      <w:pPr>
        <w:pStyle w:val="3"/>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1BA74002">
      <w:pPr>
        <w:pStyle w:val="6"/>
        <w:spacing w:before="10"/>
        <w:rPr>
          <w:rFonts w:hint="eastAsia" w:ascii="楷体_GB2312" w:hAnsi="楷体_GB2312" w:eastAsia="楷体_GB2312" w:cs="楷体_GB2312"/>
          <w:b/>
          <w:sz w:val="24"/>
          <w:szCs w:val="24"/>
        </w:rPr>
      </w:pPr>
    </w:p>
    <w:p w14:paraId="240DFB7C">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3A718DFD">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09F1031B">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64C690FA">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105E8E67">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14A2ADB5">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227" w:gutter="0"/>
          <w:pgNumType w:fmt="decimal"/>
          <w:cols w:space="720" w:num="1"/>
        </w:sectPr>
      </w:pPr>
    </w:p>
    <w:p w14:paraId="6134710A">
      <w:pPr>
        <w:pStyle w:val="3"/>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20102E7E">
      <w:pPr>
        <w:pStyle w:val="6"/>
        <w:spacing w:before="2"/>
        <w:rPr>
          <w:rFonts w:hint="eastAsia" w:ascii="宋体" w:hAnsi="宋体" w:eastAsia="宋体" w:cs="宋体"/>
          <w:b/>
          <w:sz w:val="12"/>
        </w:rPr>
      </w:pPr>
    </w:p>
    <w:p w14:paraId="1B25477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37D8F02B">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4B0406D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48BE6DB6">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3724180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3B50D9C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5E4699EC">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0F1FA09A">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323F801D">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4B77FFBF">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65C7BC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607A37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2613DF8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7759F4F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608E9C36">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321E3CCB">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1475FD1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77EF6CA8">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360840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2048C76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56CE1EE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23CEB1C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6371603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540FCD8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B83D29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70D0159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93B4A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2429AD7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7FCECE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770F124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56995D6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235741A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3BC5A53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41F0A5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14D3BB6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068140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1B47B0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7595C09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6526C7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4EE08A4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475275E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782C0B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47DB96B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02BE7C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09D23A8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3492798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3453C6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370723F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3592CE0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57E140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5A31980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52AA007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51D840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19A39F5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409E502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592DA49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45C3A1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0ECE28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408CF14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0979C8F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6F7DE8A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64E1F2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26E181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66311A7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2ECEBCB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4B3C94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1D1D1B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2EFC59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7382BA1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5DAD41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04D626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7A9E035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0D84612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4A2F0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851" w:footer="992" w:gutter="0"/>
          <w:pgNumType w:fmt="decimal"/>
          <w:cols w:space="425" w:num="1"/>
          <w:docGrid w:type="lines" w:linePitch="312" w:charSpace="0"/>
        </w:sectPr>
      </w:pPr>
    </w:p>
    <w:p w14:paraId="5B1ED7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63935DC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EBA422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C3CCB9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7CEBA5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EFD551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6A6D8E8">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0AAD69C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24A8D48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1011E3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03A17E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0531F28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F74587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41BEBDD">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357B7D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125028C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75B22B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649BD35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2FBBB5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5B172A77">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14:paraId="086A7CE6">
      <w:pPr>
        <w:pStyle w:val="19"/>
        <w:spacing w:after="0"/>
        <w:ind w:left="0"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32"/>
          <w:szCs w:val="32"/>
        </w:rPr>
        <w:t>巴彦淖尔市医院医药产品廉洁购销协议书</w:t>
      </w:r>
    </w:p>
    <w:p w14:paraId="1F6F159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甲方（购方）：巴彦淖尔市医院</w:t>
      </w:r>
    </w:p>
    <w:p w14:paraId="15C047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乙方（供方）：</w:t>
      </w:r>
    </w:p>
    <w:p w14:paraId="43DC033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2F2548C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23048C1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二、甲乙双方按照《合同法》及医药产品购销合同约定购销药品、医用设备、医用耗材等医药产品。</w:t>
      </w:r>
    </w:p>
    <w:p w14:paraId="012F51C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三、甲方应当严格执行医药产品购销合同验收、入库制度，对采购医药产品及发票进行查验，不得违反有关规定合同外采购、违价采购或从非规定渠道采购。</w:t>
      </w:r>
    </w:p>
    <w:p w14:paraId="5090930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18551FA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五、乙方（厂商、经销商）不向甲方任何工作人员提供出国（境）、旅游、宴请、健身、娱乐等活动。</w:t>
      </w:r>
    </w:p>
    <w:p w14:paraId="461D5B8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六、甲方任何工作人员不得借新设备、新医用耗材、新药品、新试剂等引进之际，索要、收受经销商（厂商）提供的回扣、物品等，一经发现坚决依法依规严肃处理。</w:t>
      </w:r>
    </w:p>
    <w:p w14:paraId="581C1D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七、甲方工作人员严禁利用任何途径和方式，为乙方统计医师个人及临床科室有关医药产品用量信息，或为乙方统计提供便利。</w:t>
      </w:r>
    </w:p>
    <w:p w14:paraId="5EDAB3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01854E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九、本协议作为医药产品、物品购销合同的重要组成部分，与购销合同一并执行，具有同等的法律效力。</w:t>
      </w:r>
    </w:p>
    <w:p w14:paraId="2C4664C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十、本协议一式    份，甲执行   份、乙执    份，甲方纪检监察部门执一份，并从签订之日起生效。</w:t>
      </w:r>
    </w:p>
    <w:p w14:paraId="2146AE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490480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甲方（盖章）：             乙方（盖章）:</w:t>
      </w:r>
    </w:p>
    <w:p w14:paraId="3891F4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9AF883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授权代表人（签名）：          授权代表人（签名）：    </w:t>
      </w:r>
    </w:p>
    <w:p w14:paraId="594456A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3FDF98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              年   月   日</w:t>
      </w:r>
    </w:p>
    <w:p w14:paraId="1BACF29A">
      <w:pPr>
        <w:pStyle w:val="4"/>
        <w:spacing w:before="11"/>
        <w:ind w:left="484"/>
        <w:rPr>
          <w:rFonts w:hint="eastAsia" w:ascii="仿宋_GB2312" w:hAnsi="仿宋_GB2312" w:eastAsia="仿宋_GB2312" w:cs="仿宋_GB2312"/>
          <w:w w:val="110"/>
          <w:sz w:val="24"/>
          <w:szCs w:val="24"/>
        </w:rPr>
      </w:pPr>
    </w:p>
    <w:p w14:paraId="359DA0E1">
      <w:pPr>
        <w:pStyle w:val="4"/>
        <w:spacing w:before="11"/>
        <w:ind w:left="484"/>
        <w:rPr>
          <w:rFonts w:hint="eastAsia" w:ascii="仿宋_GB2312" w:hAnsi="仿宋_GB2312" w:eastAsia="仿宋_GB2312" w:cs="仿宋_GB2312"/>
          <w:w w:val="110"/>
          <w:sz w:val="24"/>
          <w:szCs w:val="24"/>
        </w:rPr>
      </w:pPr>
    </w:p>
    <w:p w14:paraId="4BCCABB1">
      <w:pPr>
        <w:pStyle w:val="4"/>
        <w:spacing w:before="11"/>
        <w:ind w:left="484"/>
        <w:rPr>
          <w:rFonts w:hint="eastAsia" w:ascii="仿宋_GB2312" w:hAnsi="仿宋_GB2312" w:eastAsia="仿宋_GB2312" w:cs="仿宋_GB2312"/>
          <w:w w:val="110"/>
          <w:sz w:val="24"/>
          <w:szCs w:val="24"/>
        </w:rPr>
      </w:pPr>
    </w:p>
    <w:p w14:paraId="407EF0C4">
      <w:pPr>
        <w:pStyle w:val="4"/>
        <w:spacing w:before="11"/>
        <w:ind w:left="484"/>
        <w:rPr>
          <w:rFonts w:hint="eastAsia" w:ascii="黑体" w:hAnsi="黑体" w:eastAsia="黑体" w:cs="黑体"/>
          <w:w w:val="110"/>
          <w:sz w:val="24"/>
          <w:szCs w:val="24"/>
        </w:rPr>
      </w:pPr>
    </w:p>
    <w:p w14:paraId="19B133D9">
      <w:pPr>
        <w:pStyle w:val="4"/>
        <w:spacing w:before="11"/>
        <w:ind w:left="484"/>
        <w:rPr>
          <w:rFonts w:hint="eastAsia" w:ascii="黑体" w:hAnsi="黑体" w:eastAsia="黑体" w:cs="黑体"/>
          <w:w w:val="110"/>
          <w:sz w:val="24"/>
          <w:szCs w:val="24"/>
        </w:rPr>
      </w:pPr>
    </w:p>
    <w:p w14:paraId="69677105">
      <w:pPr>
        <w:pStyle w:val="4"/>
        <w:spacing w:before="11"/>
        <w:ind w:left="484"/>
        <w:rPr>
          <w:rFonts w:hint="eastAsia" w:ascii="黑体" w:hAnsi="黑体" w:eastAsia="黑体" w:cs="黑体"/>
          <w:w w:val="110"/>
          <w:sz w:val="24"/>
          <w:szCs w:val="24"/>
        </w:rPr>
      </w:pPr>
    </w:p>
    <w:p w14:paraId="68D21F07">
      <w:pPr>
        <w:pStyle w:val="4"/>
        <w:spacing w:before="11"/>
        <w:ind w:left="484"/>
        <w:rPr>
          <w:rFonts w:hint="eastAsia" w:ascii="黑体" w:hAnsi="黑体" w:eastAsia="黑体" w:cs="黑体"/>
          <w:w w:val="110"/>
          <w:sz w:val="24"/>
          <w:szCs w:val="24"/>
        </w:rPr>
      </w:pPr>
    </w:p>
    <w:p w14:paraId="54716110">
      <w:pPr>
        <w:pStyle w:val="4"/>
        <w:spacing w:before="11"/>
        <w:ind w:left="484"/>
        <w:rPr>
          <w:rFonts w:hint="eastAsia" w:ascii="黑体" w:hAnsi="黑体" w:eastAsia="黑体" w:cs="黑体"/>
          <w:w w:val="110"/>
          <w:sz w:val="24"/>
          <w:szCs w:val="24"/>
        </w:rPr>
      </w:pPr>
    </w:p>
    <w:p w14:paraId="6BDD8DEF">
      <w:pPr>
        <w:pStyle w:val="4"/>
        <w:spacing w:before="11"/>
        <w:ind w:left="484"/>
        <w:rPr>
          <w:rFonts w:hint="eastAsia" w:ascii="黑体" w:hAnsi="黑体" w:eastAsia="黑体" w:cs="黑体"/>
          <w:w w:val="110"/>
          <w:sz w:val="24"/>
          <w:szCs w:val="24"/>
        </w:rPr>
      </w:pPr>
    </w:p>
    <w:p w14:paraId="2870AFD5">
      <w:pPr>
        <w:pStyle w:val="4"/>
        <w:spacing w:before="11"/>
        <w:ind w:left="484"/>
        <w:rPr>
          <w:rFonts w:hint="eastAsia" w:ascii="黑体" w:hAnsi="黑体" w:eastAsia="黑体" w:cs="黑体"/>
          <w:w w:val="110"/>
          <w:sz w:val="24"/>
          <w:szCs w:val="24"/>
        </w:rPr>
      </w:pPr>
    </w:p>
    <w:p w14:paraId="3FB66B9D">
      <w:pPr>
        <w:pStyle w:val="4"/>
        <w:spacing w:before="11"/>
        <w:ind w:left="484"/>
        <w:rPr>
          <w:rFonts w:hint="eastAsia" w:ascii="黑体" w:hAnsi="黑体" w:eastAsia="黑体" w:cs="黑体"/>
          <w:w w:val="110"/>
          <w:sz w:val="24"/>
          <w:szCs w:val="24"/>
        </w:rPr>
      </w:pPr>
    </w:p>
    <w:p w14:paraId="3D7748B7">
      <w:pPr>
        <w:pStyle w:val="4"/>
        <w:spacing w:before="11"/>
        <w:ind w:left="484"/>
        <w:rPr>
          <w:rFonts w:hint="eastAsia" w:ascii="黑体" w:hAnsi="黑体" w:eastAsia="黑体" w:cs="黑体"/>
          <w:w w:val="110"/>
          <w:sz w:val="24"/>
          <w:szCs w:val="24"/>
        </w:rPr>
      </w:pPr>
    </w:p>
    <w:p w14:paraId="738ABA90">
      <w:pPr>
        <w:pStyle w:val="4"/>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2F090B47">
      <w:pPr>
        <w:pStyle w:val="6"/>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55E23E44">
      <w:pPr>
        <w:pStyle w:val="6"/>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47402098">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9976245">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375762B">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074C315">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49C3D2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3AFB8F6">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C56154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D78F09E">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02B12C1">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0AD3E47">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2480EC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3870A16">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5E2CA83">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CF46CD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7AA14B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5722D7D">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A6E1275">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0AC71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34D16A8">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D70EF5">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DAE2B56">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C1DE58">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p w14:paraId="1F44FC6F">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070CA54E">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03151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B9ADBB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4DCE93A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9ECD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14059F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477A3AB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7758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111C771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0D9E0AB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4C7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BE3EA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2902681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630F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715CC17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1E9AEE6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F11D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679179F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55AF19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57F24B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70238FC">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10A187C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08846BE2">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5CBBBC6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77A69186">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06A9507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730A7A4A">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6D2CA6A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56614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065400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65BE997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6B9A1E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6FEB4F0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06B50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00D74F2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600B0CF3">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337F328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5B53595">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0C079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0AAA202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F7D8D7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4ED4BD7">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231EB931">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2A1875CC">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65791B5C">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48ABFDA1">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7A4B2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AAA056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19FBE7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3D7FD50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0D2242B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4E37D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3F59D3B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35BA606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64763E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69B6F55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4B50C9AC">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06E0C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AF37FE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4A10B397">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637E6D30">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48CCBE65">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60EA378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5DD6C15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6BB40F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CE470E3">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3A4F23E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BCA1C2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22D734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F93B93E">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00CAAEC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EF0378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C32304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44DABFB">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64DC7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021492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2444397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4A2D67E2">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627FADAA">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0BF13F9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8DFC8D9">
      <w:pPr>
        <w:pStyle w:val="6"/>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32A85C42">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A7C562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39BA8264">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720" w:footer="720" w:gutter="0"/>
          <w:pgNumType w:fmt="decimal"/>
          <w:cols w:equalWidth="0" w:num="2">
            <w:col w:w="1040" w:space="3106"/>
            <w:col w:w="4580"/>
          </w:cols>
        </w:sectPr>
      </w:pPr>
    </w:p>
    <w:p w14:paraId="557C8CAE">
      <w:pPr>
        <w:pStyle w:val="2"/>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708B4C4B">
      <w:pPr>
        <w:pStyle w:val="6"/>
        <w:spacing w:before="8"/>
        <w:rPr>
          <w:rFonts w:hint="eastAsia" w:ascii="仿宋_GB2312" w:hAnsi="仿宋_GB2312" w:eastAsia="仿宋_GB2312" w:cs="仿宋_GB2312"/>
          <w:b/>
          <w:sz w:val="24"/>
          <w:szCs w:val="24"/>
        </w:rPr>
      </w:pPr>
    </w:p>
    <w:p w14:paraId="0C62C104">
      <w:pPr>
        <w:pStyle w:val="6"/>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6384D6D9">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4CDB81FF">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5EE5A143">
      <w:pPr>
        <w:pStyle w:val="3"/>
        <w:spacing w:before="64"/>
        <w:ind w:left="100"/>
        <w:rPr>
          <w:rFonts w:hint="eastAsia" w:ascii="宋体" w:hAnsi="宋体" w:eastAsia="宋体" w:cs="宋体"/>
        </w:rPr>
      </w:pPr>
    </w:p>
    <w:p w14:paraId="428CEFC4">
      <w:pPr>
        <w:keepNext w:val="0"/>
        <w:keepLines w:val="0"/>
        <w:pageBreakBefore w:val="0"/>
        <w:widowControl w:val="0"/>
        <w:kinsoku/>
        <w:wordWrap/>
        <w:overflowPunct/>
        <w:topLinePunct w:val="0"/>
        <w:autoSpaceDE w:val="0"/>
        <w:autoSpaceDN w:val="0"/>
        <w:bidi w:val="0"/>
        <w:adjustRightInd/>
        <w:snapToGrid/>
        <w:spacing w:before="50" w:line="600" w:lineRule="exact"/>
        <w:ind w:left="100" w:right="0" w:firstLine="0"/>
        <w:jc w:val="lef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巴彦淖尔市医院病媒生物防治项目</w:t>
      </w:r>
    </w:p>
    <w:p w14:paraId="23448422">
      <w:pPr>
        <w:pStyle w:val="3"/>
        <w:spacing w:before="64"/>
        <w:jc w:val="center"/>
        <w:rPr>
          <w:rFonts w:hint="eastAsia" w:ascii="方正小标宋简体" w:hAnsi="方正小标宋简体" w:eastAsia="方正小标宋简体" w:cs="方正小标宋简体"/>
          <w:sz w:val="84"/>
          <w:szCs w:val="84"/>
          <w:lang w:eastAsia="zh-CN"/>
        </w:rPr>
      </w:pPr>
    </w:p>
    <w:p w14:paraId="3E0E8826">
      <w:pPr>
        <w:pStyle w:val="3"/>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1BCD8DB0">
      <w:pPr>
        <w:pStyle w:val="3"/>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2D0C1AC2">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7CA9A43">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11E9036">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BSYY-2025-0006</w:t>
      </w:r>
    </w:p>
    <w:p w14:paraId="46481FFC">
      <w:pPr>
        <w:pStyle w:val="3"/>
        <w:spacing w:before="64"/>
        <w:ind w:left="0" w:leftChars="0" w:firstLine="0" w:firstLineChars="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包    号：第1包</w:t>
      </w:r>
    </w:p>
    <w:p w14:paraId="1FA35BFA">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0E67FD2F">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C7DEF16">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71ED5F0A">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5D8CC1C1">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5999D853">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7DB32237">
      <w:pPr>
        <w:pStyle w:val="3"/>
        <w:spacing w:before="64"/>
        <w:ind w:left="100"/>
        <w:rPr>
          <w:rFonts w:hint="eastAsia" w:ascii="宋体" w:hAnsi="宋体" w:eastAsia="宋体" w:cs="宋体"/>
        </w:rPr>
      </w:pPr>
    </w:p>
    <w:p w14:paraId="54F69043">
      <w:pPr>
        <w:pStyle w:val="3"/>
        <w:spacing w:line="384" w:lineRule="exact"/>
        <w:ind w:left="100"/>
        <w:rPr>
          <w:rFonts w:hint="eastAsia" w:ascii="仿宋_GB2312" w:hAnsi="仿宋_GB2312" w:eastAsia="仿宋_GB2312" w:cs="仿宋_GB2312"/>
          <w:w w:val="110"/>
          <w:sz w:val="24"/>
          <w:szCs w:val="24"/>
        </w:rPr>
      </w:pPr>
    </w:p>
    <w:p w14:paraId="2B6FF6E4">
      <w:pPr>
        <w:pStyle w:val="3"/>
        <w:spacing w:line="384" w:lineRule="exact"/>
        <w:ind w:left="100"/>
        <w:rPr>
          <w:rFonts w:hint="eastAsia" w:ascii="仿宋_GB2312" w:hAnsi="仿宋_GB2312" w:eastAsia="仿宋_GB2312" w:cs="仿宋_GB2312"/>
          <w:w w:val="110"/>
          <w:sz w:val="24"/>
          <w:szCs w:val="24"/>
        </w:rPr>
      </w:pPr>
    </w:p>
    <w:p w14:paraId="17506C14">
      <w:pPr>
        <w:pStyle w:val="3"/>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7BDE49E9">
      <w:pPr>
        <w:pStyle w:val="6"/>
        <w:spacing w:before="9"/>
        <w:rPr>
          <w:rFonts w:hint="eastAsia" w:ascii="宋体" w:hAnsi="宋体" w:eastAsia="宋体" w:cs="宋体"/>
          <w:b/>
          <w:sz w:val="8"/>
        </w:rPr>
      </w:pPr>
    </w:p>
    <w:p w14:paraId="42577E8D">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59EB5213">
      <w:pPr>
        <w:pStyle w:val="3"/>
        <w:spacing w:before="64"/>
        <w:ind w:left="100"/>
        <w:rPr>
          <w:rFonts w:hint="eastAsia" w:ascii="仿宋_GB2312" w:hAnsi="仿宋_GB2312" w:eastAsia="仿宋_GB2312" w:cs="仿宋_GB2312"/>
          <w:sz w:val="24"/>
          <w:szCs w:val="24"/>
        </w:rPr>
      </w:pPr>
    </w:p>
    <w:p w14:paraId="39D859B7">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47ADA948">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2DCA4A80">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54450108">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3FFEB802">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661260E3">
      <w:pPr>
        <w:pStyle w:val="6"/>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65746AB5">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7F2E587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7943A6D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68D00310">
      <w:pPr>
        <w:pStyle w:val="6"/>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2FA59B9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5352F48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25F046C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49ABBC6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4C09AFAB">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1D30BEB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CA314B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69B3BEDE">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1E048479">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4576410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81710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85E629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293800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02A679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B32A61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B3A9F3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0ACC31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1ED076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BBE38D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AE140B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972947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436F23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CFAC65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40833B8">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AFA86C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DFB80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A73472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EA90E6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28A7C4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35D7FB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0F5930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8F016A3">
      <w:pPr>
        <w:pStyle w:val="3"/>
        <w:spacing w:before="64"/>
        <w:ind w:left="100"/>
        <w:rPr>
          <w:rFonts w:hint="eastAsia" w:ascii="宋体" w:hAnsi="宋体" w:eastAsia="宋体" w:cs="宋体"/>
        </w:rPr>
      </w:pPr>
      <w:r>
        <w:rPr>
          <w:rFonts w:hint="eastAsia" w:ascii="宋体" w:hAnsi="宋体" w:eastAsia="宋体" w:cs="宋体"/>
        </w:rPr>
        <w:t>响应文件正文格式：</w:t>
      </w:r>
    </w:p>
    <w:p w14:paraId="0036D04B">
      <w:pPr>
        <w:pStyle w:val="6"/>
        <w:spacing w:before="1"/>
        <w:rPr>
          <w:rFonts w:hint="eastAsia" w:ascii="宋体" w:hAnsi="宋体" w:eastAsia="宋体" w:cs="宋体"/>
          <w:b/>
          <w:sz w:val="22"/>
        </w:rPr>
      </w:pPr>
    </w:p>
    <w:p w14:paraId="675E6B09">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7FBBF1D1">
      <w:pPr>
        <w:pStyle w:val="6"/>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04C6D732">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2A02ADE4">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1CB53B94">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5009B11D">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19E99A7C">
      <w:pPr>
        <w:pStyle w:val="6"/>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50939784">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2029105B">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14907346">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6AB06433">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10433D25">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15CFA85B">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F602F56">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0D67D0C3">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6D6147FD">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2B118162">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544D0267">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2A11D9DC">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245FF538">
      <w:pPr>
        <w:pStyle w:val="6"/>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1CABFE86">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49F87DAE">
      <w:pPr>
        <w:pStyle w:val="6"/>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38BD405E">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93" w:gutter="0"/>
          <w:pgNumType w:fmt="decimal"/>
          <w:cols w:space="720" w:num="1"/>
        </w:sectPr>
      </w:pPr>
    </w:p>
    <w:p w14:paraId="0BF4345F">
      <w:pPr>
        <w:pStyle w:val="3"/>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3A4F867D">
      <w:pPr>
        <w:pStyle w:val="6"/>
        <w:spacing w:before="111" w:line="379" w:lineRule="auto"/>
        <w:ind w:left="106" w:right="109" w:firstLine="384"/>
        <w:jc w:val="both"/>
        <w:rPr>
          <w:rFonts w:hint="eastAsia" w:ascii="仿宋_GB2312" w:hAnsi="仿宋_GB2312" w:eastAsia="仿宋_GB2312" w:cs="仿宋_GB2312"/>
          <w:sz w:val="24"/>
          <w:szCs w:val="24"/>
        </w:rPr>
      </w:pPr>
    </w:p>
    <w:p w14:paraId="4429B01C">
      <w:pPr>
        <w:pStyle w:val="6"/>
        <w:spacing w:before="4"/>
        <w:rPr>
          <w:rFonts w:hint="eastAsia" w:ascii="仿宋_GB2312" w:hAnsi="仿宋_GB2312" w:eastAsia="仿宋_GB2312" w:cs="仿宋_GB2312"/>
          <w:sz w:val="24"/>
          <w:szCs w:val="24"/>
        </w:rPr>
      </w:pPr>
    </w:p>
    <w:p w14:paraId="5E749BAC">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19867C58">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4BA29E14">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5D23578E">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30B083B4">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7215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153AA61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51CCAE7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62EEA46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6852F74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8C666CE">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36C87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59CDC6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43C8D61E">
            <w:pPr>
              <w:pStyle w:val="16"/>
              <w:rPr>
                <w:rFonts w:hint="eastAsia" w:ascii="仿宋_GB2312" w:hAnsi="仿宋_GB2312" w:eastAsia="仿宋_GB2312" w:cs="仿宋_GB2312"/>
                <w:sz w:val="24"/>
                <w:szCs w:val="24"/>
              </w:rPr>
            </w:pPr>
          </w:p>
        </w:tc>
        <w:tc>
          <w:tcPr>
            <w:tcW w:w="1563" w:type="dxa"/>
          </w:tcPr>
          <w:p w14:paraId="55CF8C7A">
            <w:pPr>
              <w:pStyle w:val="16"/>
              <w:rPr>
                <w:rFonts w:hint="eastAsia" w:ascii="仿宋_GB2312" w:hAnsi="仿宋_GB2312" w:eastAsia="仿宋_GB2312" w:cs="仿宋_GB2312"/>
                <w:sz w:val="24"/>
                <w:szCs w:val="24"/>
              </w:rPr>
            </w:pPr>
          </w:p>
        </w:tc>
        <w:tc>
          <w:tcPr>
            <w:tcW w:w="1637" w:type="dxa"/>
          </w:tcPr>
          <w:p w14:paraId="117092AB">
            <w:pPr>
              <w:pStyle w:val="16"/>
              <w:rPr>
                <w:rFonts w:hint="eastAsia" w:ascii="仿宋_GB2312" w:hAnsi="仿宋_GB2312" w:eastAsia="仿宋_GB2312" w:cs="仿宋_GB2312"/>
                <w:sz w:val="24"/>
                <w:szCs w:val="24"/>
              </w:rPr>
            </w:pPr>
          </w:p>
        </w:tc>
        <w:tc>
          <w:tcPr>
            <w:tcW w:w="2086" w:type="dxa"/>
          </w:tcPr>
          <w:p w14:paraId="2D30E065">
            <w:pPr>
              <w:pStyle w:val="16"/>
              <w:rPr>
                <w:rFonts w:hint="eastAsia" w:ascii="仿宋_GB2312" w:hAnsi="仿宋_GB2312" w:eastAsia="仿宋_GB2312" w:cs="仿宋_GB2312"/>
                <w:sz w:val="24"/>
                <w:szCs w:val="24"/>
              </w:rPr>
            </w:pPr>
          </w:p>
        </w:tc>
      </w:tr>
      <w:tr w14:paraId="64E2A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4DDCC7C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31A4F7CE">
            <w:pPr>
              <w:pStyle w:val="16"/>
              <w:rPr>
                <w:rFonts w:hint="eastAsia" w:ascii="仿宋_GB2312" w:hAnsi="仿宋_GB2312" w:eastAsia="仿宋_GB2312" w:cs="仿宋_GB2312"/>
                <w:sz w:val="24"/>
                <w:szCs w:val="24"/>
              </w:rPr>
            </w:pPr>
          </w:p>
        </w:tc>
        <w:tc>
          <w:tcPr>
            <w:tcW w:w="1563" w:type="dxa"/>
          </w:tcPr>
          <w:p w14:paraId="1BDCB605">
            <w:pPr>
              <w:pStyle w:val="16"/>
              <w:rPr>
                <w:rFonts w:hint="eastAsia" w:ascii="仿宋_GB2312" w:hAnsi="仿宋_GB2312" w:eastAsia="仿宋_GB2312" w:cs="仿宋_GB2312"/>
                <w:sz w:val="24"/>
                <w:szCs w:val="24"/>
              </w:rPr>
            </w:pPr>
          </w:p>
        </w:tc>
        <w:tc>
          <w:tcPr>
            <w:tcW w:w="1637" w:type="dxa"/>
          </w:tcPr>
          <w:p w14:paraId="386AA0E7">
            <w:pPr>
              <w:pStyle w:val="16"/>
              <w:rPr>
                <w:rFonts w:hint="eastAsia" w:ascii="仿宋_GB2312" w:hAnsi="仿宋_GB2312" w:eastAsia="仿宋_GB2312" w:cs="仿宋_GB2312"/>
                <w:sz w:val="24"/>
                <w:szCs w:val="24"/>
              </w:rPr>
            </w:pPr>
          </w:p>
        </w:tc>
        <w:tc>
          <w:tcPr>
            <w:tcW w:w="2086" w:type="dxa"/>
          </w:tcPr>
          <w:p w14:paraId="4EE3D983">
            <w:pPr>
              <w:pStyle w:val="16"/>
              <w:rPr>
                <w:rFonts w:hint="eastAsia" w:ascii="仿宋_GB2312" w:hAnsi="仿宋_GB2312" w:eastAsia="仿宋_GB2312" w:cs="仿宋_GB2312"/>
                <w:sz w:val="24"/>
                <w:szCs w:val="24"/>
              </w:rPr>
            </w:pPr>
          </w:p>
        </w:tc>
      </w:tr>
      <w:tr w14:paraId="67D07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F1BB6C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77B69EEF">
            <w:pPr>
              <w:pStyle w:val="16"/>
              <w:rPr>
                <w:rFonts w:hint="eastAsia" w:ascii="仿宋_GB2312" w:hAnsi="仿宋_GB2312" w:eastAsia="仿宋_GB2312" w:cs="仿宋_GB2312"/>
                <w:sz w:val="24"/>
                <w:szCs w:val="24"/>
              </w:rPr>
            </w:pPr>
          </w:p>
        </w:tc>
        <w:tc>
          <w:tcPr>
            <w:tcW w:w="1563" w:type="dxa"/>
          </w:tcPr>
          <w:p w14:paraId="57B5C3DA">
            <w:pPr>
              <w:pStyle w:val="16"/>
              <w:rPr>
                <w:rFonts w:hint="eastAsia" w:ascii="仿宋_GB2312" w:hAnsi="仿宋_GB2312" w:eastAsia="仿宋_GB2312" w:cs="仿宋_GB2312"/>
                <w:sz w:val="24"/>
                <w:szCs w:val="24"/>
              </w:rPr>
            </w:pPr>
          </w:p>
        </w:tc>
        <w:tc>
          <w:tcPr>
            <w:tcW w:w="1637" w:type="dxa"/>
          </w:tcPr>
          <w:p w14:paraId="0C768020">
            <w:pPr>
              <w:pStyle w:val="16"/>
              <w:rPr>
                <w:rFonts w:hint="eastAsia" w:ascii="仿宋_GB2312" w:hAnsi="仿宋_GB2312" w:eastAsia="仿宋_GB2312" w:cs="仿宋_GB2312"/>
                <w:sz w:val="24"/>
                <w:szCs w:val="24"/>
              </w:rPr>
            </w:pPr>
          </w:p>
        </w:tc>
        <w:tc>
          <w:tcPr>
            <w:tcW w:w="2086" w:type="dxa"/>
          </w:tcPr>
          <w:p w14:paraId="1A6765C1">
            <w:pPr>
              <w:pStyle w:val="16"/>
              <w:rPr>
                <w:rFonts w:hint="eastAsia" w:ascii="仿宋_GB2312" w:hAnsi="仿宋_GB2312" w:eastAsia="仿宋_GB2312" w:cs="仿宋_GB2312"/>
                <w:sz w:val="24"/>
                <w:szCs w:val="24"/>
              </w:rPr>
            </w:pPr>
          </w:p>
        </w:tc>
      </w:tr>
    </w:tbl>
    <w:p w14:paraId="2C07F500">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00B6EBF2">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36F19E33">
      <w:pPr>
        <w:pStyle w:val="6"/>
        <w:spacing w:before="7"/>
        <w:rPr>
          <w:rFonts w:hint="eastAsia" w:ascii="宋体" w:hAnsi="宋体" w:eastAsia="宋体" w:cs="宋体"/>
          <w:sz w:val="18"/>
        </w:rPr>
      </w:pPr>
    </w:p>
    <w:p w14:paraId="424520B2">
      <w:pPr>
        <w:pStyle w:val="6"/>
        <w:spacing w:before="140"/>
        <w:ind w:right="2509"/>
        <w:jc w:val="right"/>
        <w:rPr>
          <w:rFonts w:hint="eastAsia" w:ascii="宋体" w:hAnsi="宋体" w:eastAsia="宋体" w:cs="宋体"/>
        </w:rPr>
      </w:pPr>
    </w:p>
    <w:p w14:paraId="15643F18">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6BB4C0DC">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2200134A">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4B458786">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3FD67D6B">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6394ECB9">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25576C8F">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308F643B">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16151B0D">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22AB7D42">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12FC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160DA5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074EC2C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681EE95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0A745A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2BE4E96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0D6F65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129AA07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61D28F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7FACB4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7527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C1FA8B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4925AA3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49E768C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71A7267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00BF12D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2B46EE7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5A6BA8F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4E6FCEF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76AE95E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05D8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76191BB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2AAF714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6316DF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01A572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2D05A75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023C6A4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33EB08E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6245283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4782426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13020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7F9DCB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35E2C1D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D0708D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7D5BE20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501AD96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50E115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1A310C1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1BE5BEE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0685BAC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21F5C45C">
      <w:pPr>
        <w:pStyle w:val="6"/>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6F16AE6D">
      <w:pPr>
        <w:pStyle w:val="6"/>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AE75743">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1719E670">
      <w:pPr>
        <w:pStyle w:val="6"/>
        <w:spacing w:before="7"/>
        <w:rPr>
          <w:rFonts w:hint="eastAsia" w:ascii="仿宋_GB2312" w:hAnsi="仿宋_GB2312" w:eastAsia="仿宋_GB2312" w:cs="仿宋_GB2312"/>
          <w:sz w:val="24"/>
          <w:szCs w:val="24"/>
        </w:rPr>
      </w:pPr>
    </w:p>
    <w:p w14:paraId="7EE4CD6E">
      <w:pPr>
        <w:pStyle w:val="6"/>
        <w:spacing w:before="140"/>
        <w:ind w:right="2509"/>
        <w:jc w:val="right"/>
        <w:rPr>
          <w:rFonts w:hint="eastAsia" w:ascii="宋体" w:hAnsi="宋体" w:eastAsia="宋体" w:cs="宋体"/>
        </w:rPr>
      </w:pPr>
    </w:p>
    <w:p w14:paraId="36512ADA">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64DA1F4C">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3DD41817">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43AE7A4A">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155C0D27">
      <w:pPr>
        <w:pStyle w:val="6"/>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71E6D1E1">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555FD24E">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036911D1">
      <w:pPr>
        <w:pStyle w:val="6"/>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781B445C">
      <w:pPr>
        <w:pStyle w:val="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51605EDD">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6DDB842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3ACA810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7C73E2DD">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5721C8AF">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1E8EEB10">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7A10CB0D">
      <w:pPr>
        <w:pStyle w:val="6"/>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0C733C63">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1E197A91">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5C4AD10">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14CE2D2E">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23F42D84">
      <w:pPr>
        <w:pStyle w:val="6"/>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751D6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A22E9EC">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7BDD95F0">
            <w:pPr>
              <w:pStyle w:val="16"/>
              <w:rPr>
                <w:rFonts w:hint="eastAsia" w:ascii="仿宋_GB2312" w:hAnsi="仿宋_GB2312" w:eastAsia="仿宋_GB2312" w:cs="仿宋_GB2312"/>
                <w:sz w:val="24"/>
                <w:szCs w:val="24"/>
              </w:rPr>
            </w:pPr>
          </w:p>
        </w:tc>
        <w:tc>
          <w:tcPr>
            <w:tcW w:w="1404" w:type="dxa"/>
          </w:tcPr>
          <w:p w14:paraId="0C411F4E">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62F51E77">
            <w:pPr>
              <w:pStyle w:val="16"/>
              <w:rPr>
                <w:rFonts w:hint="eastAsia" w:ascii="仿宋_GB2312" w:hAnsi="仿宋_GB2312" w:eastAsia="仿宋_GB2312" w:cs="仿宋_GB2312"/>
                <w:sz w:val="24"/>
                <w:szCs w:val="24"/>
              </w:rPr>
            </w:pPr>
          </w:p>
        </w:tc>
      </w:tr>
      <w:tr w14:paraId="13F7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3128FC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495655A9">
            <w:pPr>
              <w:pStyle w:val="16"/>
              <w:rPr>
                <w:rFonts w:hint="eastAsia" w:ascii="仿宋_GB2312" w:hAnsi="仿宋_GB2312" w:eastAsia="仿宋_GB2312" w:cs="仿宋_GB2312"/>
                <w:sz w:val="24"/>
                <w:szCs w:val="24"/>
              </w:rPr>
            </w:pPr>
          </w:p>
        </w:tc>
        <w:tc>
          <w:tcPr>
            <w:tcW w:w="1404" w:type="dxa"/>
          </w:tcPr>
          <w:p w14:paraId="2630A6F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13640B03">
            <w:pPr>
              <w:pStyle w:val="16"/>
              <w:rPr>
                <w:rFonts w:hint="eastAsia" w:ascii="仿宋_GB2312" w:hAnsi="仿宋_GB2312" w:eastAsia="仿宋_GB2312" w:cs="仿宋_GB2312"/>
                <w:sz w:val="24"/>
                <w:szCs w:val="24"/>
              </w:rPr>
            </w:pPr>
          </w:p>
        </w:tc>
      </w:tr>
      <w:tr w14:paraId="640EA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3C76C2D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722222D2">
            <w:pPr>
              <w:pStyle w:val="16"/>
              <w:rPr>
                <w:rFonts w:hint="eastAsia" w:ascii="仿宋_GB2312" w:hAnsi="仿宋_GB2312" w:eastAsia="仿宋_GB2312" w:cs="仿宋_GB2312"/>
                <w:sz w:val="24"/>
                <w:szCs w:val="24"/>
              </w:rPr>
            </w:pPr>
          </w:p>
        </w:tc>
        <w:tc>
          <w:tcPr>
            <w:tcW w:w="1404" w:type="dxa"/>
          </w:tcPr>
          <w:p w14:paraId="5B3722A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3A7B57E8">
            <w:pPr>
              <w:pStyle w:val="16"/>
              <w:rPr>
                <w:rFonts w:hint="eastAsia" w:ascii="仿宋_GB2312" w:hAnsi="仿宋_GB2312" w:eastAsia="仿宋_GB2312" w:cs="仿宋_GB2312"/>
                <w:sz w:val="24"/>
                <w:szCs w:val="24"/>
              </w:rPr>
            </w:pPr>
          </w:p>
        </w:tc>
      </w:tr>
      <w:tr w14:paraId="26E51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3DDEA2E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1D3ADBE">
            <w:pPr>
              <w:pStyle w:val="16"/>
              <w:rPr>
                <w:rFonts w:hint="eastAsia" w:ascii="仿宋_GB2312" w:hAnsi="仿宋_GB2312" w:eastAsia="仿宋_GB2312" w:cs="仿宋_GB2312"/>
                <w:sz w:val="24"/>
                <w:szCs w:val="24"/>
              </w:rPr>
            </w:pPr>
          </w:p>
        </w:tc>
        <w:tc>
          <w:tcPr>
            <w:tcW w:w="1404" w:type="dxa"/>
          </w:tcPr>
          <w:p w14:paraId="33E9DEC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4BB7D29C">
            <w:pPr>
              <w:pStyle w:val="16"/>
              <w:rPr>
                <w:rFonts w:hint="eastAsia" w:ascii="仿宋_GB2312" w:hAnsi="仿宋_GB2312" w:eastAsia="仿宋_GB2312" w:cs="仿宋_GB2312"/>
                <w:sz w:val="24"/>
                <w:szCs w:val="24"/>
              </w:rPr>
            </w:pPr>
          </w:p>
        </w:tc>
      </w:tr>
      <w:tr w14:paraId="43E42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338D92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4B8EFA91">
            <w:pPr>
              <w:pStyle w:val="16"/>
              <w:rPr>
                <w:rFonts w:hint="eastAsia" w:ascii="仿宋_GB2312" w:hAnsi="仿宋_GB2312" w:eastAsia="仿宋_GB2312" w:cs="仿宋_GB2312"/>
                <w:sz w:val="24"/>
                <w:szCs w:val="24"/>
              </w:rPr>
            </w:pPr>
          </w:p>
        </w:tc>
      </w:tr>
      <w:tr w14:paraId="7313B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1AC55E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2C69266F">
            <w:pPr>
              <w:pStyle w:val="16"/>
              <w:rPr>
                <w:rFonts w:hint="eastAsia" w:ascii="仿宋_GB2312" w:hAnsi="仿宋_GB2312" w:eastAsia="仿宋_GB2312" w:cs="仿宋_GB2312"/>
                <w:sz w:val="24"/>
                <w:szCs w:val="24"/>
              </w:rPr>
            </w:pPr>
          </w:p>
        </w:tc>
      </w:tr>
      <w:tr w14:paraId="080E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66A6A3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6670C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09D32E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4E8C34C0">
      <w:pPr>
        <w:spacing w:after="0"/>
        <w:rPr>
          <w:rFonts w:hint="eastAsia" w:ascii="宋体" w:hAnsi="宋体" w:eastAsia="宋体" w:cs="宋体"/>
          <w:sz w:val="19"/>
        </w:rPr>
        <w:sectPr>
          <w:pgSz w:w="11900" w:h="16840"/>
          <w:pgMar w:top="1587" w:right="1587" w:bottom="1587" w:left="1587" w:header="0" w:footer="93" w:gutter="0"/>
          <w:pgNumType w:fmt="decimal"/>
          <w:cols w:space="720" w:num="1"/>
        </w:sectPr>
      </w:pPr>
    </w:p>
    <w:p w14:paraId="02EC8693">
      <w:pPr>
        <w:spacing w:before="64"/>
        <w:ind w:left="3100" w:right="0" w:firstLine="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298F9BF7">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0F36541D">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18C513D3">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0C6A6D76">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5C0BF1B4">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705D7525">
      <w:pPr>
        <w:pStyle w:val="3"/>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03655668">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7B2CB655">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221B73B9">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0E6E8423">
      <w:pPr>
        <w:pStyle w:val="6"/>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62E48281">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2A9E3A66">
      <w:pPr>
        <w:pStyle w:val="3"/>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7C07A683">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0ACCDDC5">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44952431">
      <w:pPr>
        <w:pStyle w:val="6"/>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7ABB16A4">
      <w:pPr>
        <w:pStyle w:val="6"/>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538EA038">
      <w:pPr>
        <w:pStyle w:val="6"/>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22DFBE62">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B7670D8">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6B1D2468">
      <w:pPr>
        <w:pStyle w:val="6"/>
        <w:spacing w:before="5"/>
        <w:rPr>
          <w:rFonts w:hint="eastAsia" w:ascii="仿宋_GB2312" w:hAnsi="仿宋_GB2312" w:eastAsia="仿宋_GB2312" w:cs="仿宋_GB2312"/>
          <w:sz w:val="24"/>
          <w:szCs w:val="24"/>
        </w:rPr>
      </w:pPr>
    </w:p>
    <w:p w14:paraId="6D4FCE0A">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5A1A89E4">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405CB265">
      <w:pPr>
        <w:pStyle w:val="6"/>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1D12976A">
      <w:pPr>
        <w:pStyle w:val="6"/>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5A2B3FE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4D00E8D5">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4B94AA56">
      <w:pPr>
        <w:pStyle w:val="6"/>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51F1CE18">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5436E9FD">
      <w:pPr>
        <w:pStyle w:val="6"/>
        <w:spacing w:before="7"/>
        <w:rPr>
          <w:rFonts w:hint="eastAsia" w:ascii="仿宋_GB2312" w:hAnsi="仿宋_GB2312" w:eastAsia="仿宋_GB2312" w:cs="仿宋_GB2312"/>
          <w:sz w:val="24"/>
          <w:szCs w:val="24"/>
        </w:rPr>
      </w:pPr>
    </w:p>
    <w:p w14:paraId="3BAD31B5">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1DDFC914">
      <w:pPr>
        <w:spacing w:after="0"/>
        <w:jc w:val="left"/>
        <w:rPr>
          <w:rFonts w:hint="eastAsia" w:ascii="宋体" w:hAnsi="宋体" w:eastAsia="宋体" w:cs="宋体"/>
          <w:sz w:val="14"/>
        </w:rPr>
        <w:sectPr>
          <w:pgSz w:w="11900" w:h="16840"/>
          <w:pgMar w:top="1587" w:right="1587" w:bottom="1587" w:left="1587" w:header="0" w:footer="93" w:gutter="0"/>
          <w:pgNumType w:fmt="decimal"/>
          <w:cols w:space="720" w:num="1"/>
        </w:sectPr>
      </w:pPr>
    </w:p>
    <w:p w14:paraId="02466385">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1210C300">
      <w:pPr>
        <w:pStyle w:val="6"/>
        <w:spacing w:before="5"/>
        <w:rPr>
          <w:rFonts w:hint="eastAsia" w:ascii="仿宋_GB2312" w:hAnsi="仿宋_GB2312" w:eastAsia="仿宋_GB2312" w:cs="仿宋_GB2312"/>
          <w:sz w:val="24"/>
          <w:szCs w:val="24"/>
        </w:rPr>
      </w:pPr>
    </w:p>
    <w:p w14:paraId="5655096F">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54CAC552">
      <w:pPr>
        <w:pStyle w:val="6"/>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029F6E13">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449B605C">
      <w:pPr>
        <w:pStyle w:val="6"/>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48E4EE0A">
      <w:pPr>
        <w:pStyle w:val="6"/>
        <w:spacing w:before="5"/>
        <w:rPr>
          <w:rFonts w:hint="eastAsia" w:ascii="仿宋_GB2312" w:hAnsi="仿宋_GB2312" w:eastAsia="仿宋_GB2312" w:cs="仿宋_GB2312"/>
          <w:sz w:val="24"/>
          <w:szCs w:val="24"/>
        </w:rPr>
      </w:pPr>
    </w:p>
    <w:p w14:paraId="044787C8">
      <w:pPr>
        <w:pStyle w:val="3"/>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33729017">
      <w:pPr>
        <w:pStyle w:val="6"/>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4B0989A5">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139A6B21">
      <w:pPr>
        <w:pStyle w:val="6"/>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7CF43CAD">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2C615A9F">
      <w:pPr>
        <w:pStyle w:val="3"/>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46E17276">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49CB92D1">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0A0F8BAA">
      <w:pPr>
        <w:pStyle w:val="6"/>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6EBE2EA1">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135035EB">
      <w:pPr>
        <w:spacing w:after="0"/>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42CA6BC">
      <w:pPr>
        <w:pStyle w:val="3"/>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2DC57F35">
      <w:pPr>
        <w:pStyle w:val="6"/>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01FB8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7E0792EA">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459CDD00">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22D25D9">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5A5008B8">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249D6C09">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17738232">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09A47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3733AC83">
            <w:pPr>
              <w:pStyle w:val="16"/>
              <w:rPr>
                <w:rFonts w:hint="eastAsia" w:ascii="仿宋_GB2312" w:hAnsi="仿宋_GB2312" w:eastAsia="仿宋_GB2312" w:cs="仿宋_GB2312"/>
                <w:b/>
                <w:sz w:val="24"/>
                <w:szCs w:val="24"/>
              </w:rPr>
            </w:pPr>
          </w:p>
          <w:p w14:paraId="51DC3BDF">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407B9CD4">
            <w:pPr>
              <w:pStyle w:val="16"/>
              <w:rPr>
                <w:rFonts w:hint="eastAsia" w:ascii="仿宋_GB2312" w:hAnsi="仿宋_GB2312" w:eastAsia="仿宋_GB2312" w:cs="仿宋_GB2312"/>
                <w:sz w:val="24"/>
                <w:szCs w:val="24"/>
              </w:rPr>
            </w:pPr>
          </w:p>
        </w:tc>
        <w:tc>
          <w:tcPr>
            <w:tcW w:w="1331" w:type="dxa"/>
          </w:tcPr>
          <w:p w14:paraId="510F1300">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3D360C7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4F023AD0">
            <w:pPr>
              <w:pStyle w:val="16"/>
              <w:rPr>
                <w:rFonts w:hint="eastAsia" w:ascii="仿宋_GB2312" w:hAnsi="仿宋_GB2312" w:eastAsia="仿宋_GB2312" w:cs="仿宋_GB2312"/>
                <w:sz w:val="24"/>
                <w:szCs w:val="24"/>
              </w:rPr>
            </w:pPr>
          </w:p>
        </w:tc>
        <w:tc>
          <w:tcPr>
            <w:tcW w:w="1114" w:type="dxa"/>
          </w:tcPr>
          <w:p w14:paraId="4E2DAF59">
            <w:pPr>
              <w:pStyle w:val="16"/>
              <w:rPr>
                <w:rFonts w:hint="eastAsia" w:ascii="仿宋_GB2312" w:hAnsi="仿宋_GB2312" w:eastAsia="仿宋_GB2312" w:cs="仿宋_GB2312"/>
                <w:sz w:val="24"/>
                <w:szCs w:val="24"/>
              </w:rPr>
            </w:pPr>
          </w:p>
        </w:tc>
        <w:tc>
          <w:tcPr>
            <w:tcW w:w="818" w:type="dxa"/>
          </w:tcPr>
          <w:p w14:paraId="2FAC5504">
            <w:pPr>
              <w:pStyle w:val="16"/>
              <w:rPr>
                <w:rFonts w:hint="eastAsia" w:ascii="仿宋_GB2312" w:hAnsi="仿宋_GB2312" w:eastAsia="仿宋_GB2312" w:cs="仿宋_GB2312"/>
                <w:sz w:val="24"/>
                <w:szCs w:val="24"/>
              </w:rPr>
            </w:pPr>
          </w:p>
        </w:tc>
      </w:tr>
      <w:tr w14:paraId="72A5D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7594ED8A">
            <w:pPr>
              <w:rPr>
                <w:rFonts w:hint="eastAsia" w:ascii="仿宋_GB2312" w:hAnsi="仿宋_GB2312" w:eastAsia="仿宋_GB2312" w:cs="仿宋_GB2312"/>
                <w:sz w:val="24"/>
                <w:szCs w:val="24"/>
              </w:rPr>
            </w:pPr>
          </w:p>
        </w:tc>
        <w:tc>
          <w:tcPr>
            <w:tcW w:w="1405" w:type="dxa"/>
            <w:vMerge w:val="continue"/>
            <w:tcBorders>
              <w:top w:val="nil"/>
            </w:tcBorders>
          </w:tcPr>
          <w:p w14:paraId="274843F0">
            <w:pPr>
              <w:rPr>
                <w:rFonts w:hint="eastAsia" w:ascii="仿宋_GB2312" w:hAnsi="仿宋_GB2312" w:eastAsia="仿宋_GB2312" w:cs="仿宋_GB2312"/>
                <w:sz w:val="24"/>
                <w:szCs w:val="24"/>
              </w:rPr>
            </w:pPr>
          </w:p>
        </w:tc>
        <w:tc>
          <w:tcPr>
            <w:tcW w:w="1331" w:type="dxa"/>
          </w:tcPr>
          <w:p w14:paraId="1AAE1247">
            <w:pPr>
              <w:pStyle w:val="16"/>
              <w:rPr>
                <w:rFonts w:hint="eastAsia" w:ascii="仿宋_GB2312" w:hAnsi="仿宋_GB2312" w:eastAsia="仿宋_GB2312" w:cs="仿宋_GB2312"/>
                <w:sz w:val="24"/>
                <w:szCs w:val="24"/>
              </w:rPr>
            </w:pPr>
          </w:p>
        </w:tc>
        <w:tc>
          <w:tcPr>
            <w:tcW w:w="1368" w:type="dxa"/>
          </w:tcPr>
          <w:p w14:paraId="20549EF3">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02A62A9D">
            <w:pPr>
              <w:pStyle w:val="16"/>
              <w:rPr>
                <w:rFonts w:hint="eastAsia" w:ascii="仿宋_GB2312" w:hAnsi="仿宋_GB2312" w:eastAsia="仿宋_GB2312" w:cs="仿宋_GB2312"/>
                <w:sz w:val="24"/>
                <w:szCs w:val="24"/>
              </w:rPr>
            </w:pPr>
          </w:p>
        </w:tc>
        <w:tc>
          <w:tcPr>
            <w:tcW w:w="1114" w:type="dxa"/>
          </w:tcPr>
          <w:p w14:paraId="2C7AD359">
            <w:pPr>
              <w:pStyle w:val="16"/>
              <w:rPr>
                <w:rFonts w:hint="eastAsia" w:ascii="仿宋_GB2312" w:hAnsi="仿宋_GB2312" w:eastAsia="仿宋_GB2312" w:cs="仿宋_GB2312"/>
                <w:sz w:val="24"/>
                <w:szCs w:val="24"/>
              </w:rPr>
            </w:pPr>
          </w:p>
        </w:tc>
        <w:tc>
          <w:tcPr>
            <w:tcW w:w="818" w:type="dxa"/>
          </w:tcPr>
          <w:p w14:paraId="6C3FF50B">
            <w:pPr>
              <w:pStyle w:val="16"/>
              <w:rPr>
                <w:rFonts w:hint="eastAsia" w:ascii="仿宋_GB2312" w:hAnsi="仿宋_GB2312" w:eastAsia="仿宋_GB2312" w:cs="仿宋_GB2312"/>
                <w:sz w:val="24"/>
                <w:szCs w:val="24"/>
              </w:rPr>
            </w:pPr>
          </w:p>
        </w:tc>
      </w:tr>
      <w:tr w14:paraId="32AF8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2C9E7F89">
            <w:pPr>
              <w:rPr>
                <w:rFonts w:hint="eastAsia" w:ascii="仿宋_GB2312" w:hAnsi="仿宋_GB2312" w:eastAsia="仿宋_GB2312" w:cs="仿宋_GB2312"/>
                <w:sz w:val="24"/>
                <w:szCs w:val="24"/>
              </w:rPr>
            </w:pPr>
          </w:p>
        </w:tc>
        <w:tc>
          <w:tcPr>
            <w:tcW w:w="1405" w:type="dxa"/>
            <w:vMerge w:val="continue"/>
            <w:tcBorders>
              <w:top w:val="nil"/>
            </w:tcBorders>
          </w:tcPr>
          <w:p w14:paraId="208040DF">
            <w:pPr>
              <w:rPr>
                <w:rFonts w:hint="eastAsia" w:ascii="仿宋_GB2312" w:hAnsi="仿宋_GB2312" w:eastAsia="仿宋_GB2312" w:cs="仿宋_GB2312"/>
                <w:sz w:val="24"/>
                <w:szCs w:val="24"/>
              </w:rPr>
            </w:pPr>
          </w:p>
        </w:tc>
        <w:tc>
          <w:tcPr>
            <w:tcW w:w="1331" w:type="dxa"/>
          </w:tcPr>
          <w:p w14:paraId="315E8CF4">
            <w:pPr>
              <w:pStyle w:val="16"/>
              <w:rPr>
                <w:rFonts w:hint="eastAsia" w:ascii="仿宋_GB2312" w:hAnsi="仿宋_GB2312" w:eastAsia="仿宋_GB2312" w:cs="仿宋_GB2312"/>
                <w:sz w:val="24"/>
                <w:szCs w:val="24"/>
              </w:rPr>
            </w:pPr>
          </w:p>
        </w:tc>
        <w:tc>
          <w:tcPr>
            <w:tcW w:w="1368" w:type="dxa"/>
          </w:tcPr>
          <w:p w14:paraId="149CA05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71F53E99">
            <w:pPr>
              <w:pStyle w:val="16"/>
              <w:rPr>
                <w:rFonts w:hint="eastAsia" w:ascii="仿宋_GB2312" w:hAnsi="仿宋_GB2312" w:eastAsia="仿宋_GB2312" w:cs="仿宋_GB2312"/>
                <w:sz w:val="24"/>
                <w:szCs w:val="24"/>
              </w:rPr>
            </w:pPr>
          </w:p>
        </w:tc>
        <w:tc>
          <w:tcPr>
            <w:tcW w:w="1114" w:type="dxa"/>
          </w:tcPr>
          <w:p w14:paraId="0A3ACCD1">
            <w:pPr>
              <w:pStyle w:val="16"/>
              <w:rPr>
                <w:rFonts w:hint="eastAsia" w:ascii="仿宋_GB2312" w:hAnsi="仿宋_GB2312" w:eastAsia="仿宋_GB2312" w:cs="仿宋_GB2312"/>
                <w:sz w:val="24"/>
                <w:szCs w:val="24"/>
              </w:rPr>
            </w:pPr>
          </w:p>
        </w:tc>
        <w:tc>
          <w:tcPr>
            <w:tcW w:w="818" w:type="dxa"/>
          </w:tcPr>
          <w:p w14:paraId="56CA63B9">
            <w:pPr>
              <w:pStyle w:val="16"/>
              <w:rPr>
                <w:rFonts w:hint="eastAsia" w:ascii="仿宋_GB2312" w:hAnsi="仿宋_GB2312" w:eastAsia="仿宋_GB2312" w:cs="仿宋_GB2312"/>
                <w:sz w:val="24"/>
                <w:szCs w:val="24"/>
              </w:rPr>
            </w:pPr>
          </w:p>
        </w:tc>
      </w:tr>
      <w:tr w14:paraId="594E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65281103">
            <w:pPr>
              <w:pStyle w:val="16"/>
              <w:rPr>
                <w:rFonts w:hint="eastAsia" w:ascii="仿宋_GB2312" w:hAnsi="仿宋_GB2312" w:eastAsia="仿宋_GB2312" w:cs="仿宋_GB2312"/>
                <w:b/>
                <w:sz w:val="24"/>
                <w:szCs w:val="24"/>
              </w:rPr>
            </w:pPr>
          </w:p>
          <w:p w14:paraId="17D92E1E">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1D4E0333">
            <w:pPr>
              <w:pStyle w:val="16"/>
              <w:rPr>
                <w:rFonts w:hint="eastAsia" w:ascii="仿宋_GB2312" w:hAnsi="仿宋_GB2312" w:eastAsia="仿宋_GB2312" w:cs="仿宋_GB2312"/>
                <w:sz w:val="24"/>
                <w:szCs w:val="24"/>
              </w:rPr>
            </w:pPr>
          </w:p>
        </w:tc>
        <w:tc>
          <w:tcPr>
            <w:tcW w:w="1331" w:type="dxa"/>
          </w:tcPr>
          <w:p w14:paraId="238708A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1077880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3C32EF0D">
            <w:pPr>
              <w:pStyle w:val="16"/>
              <w:rPr>
                <w:rFonts w:hint="eastAsia" w:ascii="仿宋_GB2312" w:hAnsi="仿宋_GB2312" w:eastAsia="仿宋_GB2312" w:cs="仿宋_GB2312"/>
                <w:sz w:val="24"/>
                <w:szCs w:val="24"/>
              </w:rPr>
            </w:pPr>
          </w:p>
        </w:tc>
        <w:tc>
          <w:tcPr>
            <w:tcW w:w="1114" w:type="dxa"/>
          </w:tcPr>
          <w:p w14:paraId="7135C7B0">
            <w:pPr>
              <w:pStyle w:val="16"/>
              <w:rPr>
                <w:rFonts w:hint="eastAsia" w:ascii="仿宋_GB2312" w:hAnsi="仿宋_GB2312" w:eastAsia="仿宋_GB2312" w:cs="仿宋_GB2312"/>
                <w:sz w:val="24"/>
                <w:szCs w:val="24"/>
              </w:rPr>
            </w:pPr>
          </w:p>
        </w:tc>
        <w:tc>
          <w:tcPr>
            <w:tcW w:w="818" w:type="dxa"/>
          </w:tcPr>
          <w:p w14:paraId="51DDF528">
            <w:pPr>
              <w:pStyle w:val="16"/>
              <w:rPr>
                <w:rFonts w:hint="eastAsia" w:ascii="仿宋_GB2312" w:hAnsi="仿宋_GB2312" w:eastAsia="仿宋_GB2312" w:cs="仿宋_GB2312"/>
                <w:sz w:val="24"/>
                <w:szCs w:val="24"/>
              </w:rPr>
            </w:pPr>
          </w:p>
        </w:tc>
      </w:tr>
      <w:tr w14:paraId="5A4B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4DAA412E">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3B0A1EAB">
            <w:pPr>
              <w:rPr>
                <w:rFonts w:hint="eastAsia" w:ascii="仿宋_GB2312" w:hAnsi="仿宋_GB2312" w:eastAsia="仿宋_GB2312" w:cs="仿宋_GB2312"/>
                <w:sz w:val="24"/>
                <w:szCs w:val="24"/>
              </w:rPr>
            </w:pPr>
          </w:p>
        </w:tc>
        <w:tc>
          <w:tcPr>
            <w:tcW w:w="1331" w:type="dxa"/>
          </w:tcPr>
          <w:p w14:paraId="1A315A1E">
            <w:pPr>
              <w:pStyle w:val="16"/>
              <w:rPr>
                <w:rFonts w:hint="eastAsia" w:ascii="仿宋_GB2312" w:hAnsi="仿宋_GB2312" w:eastAsia="仿宋_GB2312" w:cs="仿宋_GB2312"/>
                <w:sz w:val="24"/>
                <w:szCs w:val="24"/>
              </w:rPr>
            </w:pPr>
          </w:p>
        </w:tc>
        <w:tc>
          <w:tcPr>
            <w:tcW w:w="1368" w:type="dxa"/>
          </w:tcPr>
          <w:p w14:paraId="1CF9DFE6">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52FA4023">
            <w:pPr>
              <w:pStyle w:val="16"/>
              <w:rPr>
                <w:rFonts w:hint="eastAsia" w:ascii="仿宋_GB2312" w:hAnsi="仿宋_GB2312" w:eastAsia="仿宋_GB2312" w:cs="仿宋_GB2312"/>
                <w:sz w:val="24"/>
                <w:szCs w:val="24"/>
              </w:rPr>
            </w:pPr>
          </w:p>
        </w:tc>
        <w:tc>
          <w:tcPr>
            <w:tcW w:w="1114" w:type="dxa"/>
          </w:tcPr>
          <w:p w14:paraId="7F97F61E">
            <w:pPr>
              <w:pStyle w:val="16"/>
              <w:rPr>
                <w:rFonts w:hint="eastAsia" w:ascii="仿宋_GB2312" w:hAnsi="仿宋_GB2312" w:eastAsia="仿宋_GB2312" w:cs="仿宋_GB2312"/>
                <w:sz w:val="24"/>
                <w:szCs w:val="24"/>
              </w:rPr>
            </w:pPr>
          </w:p>
        </w:tc>
        <w:tc>
          <w:tcPr>
            <w:tcW w:w="818" w:type="dxa"/>
          </w:tcPr>
          <w:p w14:paraId="7A1E4019">
            <w:pPr>
              <w:pStyle w:val="16"/>
              <w:rPr>
                <w:rFonts w:hint="eastAsia" w:ascii="仿宋_GB2312" w:hAnsi="仿宋_GB2312" w:eastAsia="仿宋_GB2312" w:cs="仿宋_GB2312"/>
                <w:sz w:val="24"/>
                <w:szCs w:val="24"/>
              </w:rPr>
            </w:pPr>
          </w:p>
        </w:tc>
      </w:tr>
      <w:tr w14:paraId="3042C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63AE4BB3">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423F2A7">
            <w:pPr>
              <w:rPr>
                <w:rFonts w:hint="eastAsia" w:ascii="仿宋_GB2312" w:hAnsi="仿宋_GB2312" w:eastAsia="仿宋_GB2312" w:cs="仿宋_GB2312"/>
                <w:sz w:val="24"/>
                <w:szCs w:val="24"/>
              </w:rPr>
            </w:pPr>
          </w:p>
        </w:tc>
        <w:tc>
          <w:tcPr>
            <w:tcW w:w="1331" w:type="dxa"/>
            <w:tcBorders>
              <w:bottom w:val="single" w:color="000000" w:sz="12" w:space="0"/>
            </w:tcBorders>
          </w:tcPr>
          <w:p w14:paraId="2CA3560A">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52524A6F">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4358CE4A">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2E6D8B13">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799F265B">
            <w:pPr>
              <w:pStyle w:val="16"/>
              <w:rPr>
                <w:rFonts w:hint="eastAsia" w:ascii="仿宋_GB2312" w:hAnsi="仿宋_GB2312" w:eastAsia="仿宋_GB2312" w:cs="仿宋_GB2312"/>
                <w:sz w:val="24"/>
                <w:szCs w:val="24"/>
              </w:rPr>
            </w:pPr>
          </w:p>
        </w:tc>
      </w:tr>
    </w:tbl>
    <w:p w14:paraId="68C718FC">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34932770">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5E8CA0C7">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66E4E6F7">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672BD9C2">
      <w:pPr>
        <w:pStyle w:val="6"/>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2302841">
      <w:pPr>
        <w:pStyle w:val="6"/>
        <w:spacing w:before="5"/>
        <w:rPr>
          <w:rFonts w:hint="eastAsia" w:ascii="仿宋_GB2312" w:hAnsi="仿宋_GB2312" w:eastAsia="仿宋_GB2312" w:cs="仿宋_GB2312"/>
          <w:sz w:val="24"/>
          <w:szCs w:val="24"/>
        </w:rPr>
      </w:pPr>
    </w:p>
    <w:p w14:paraId="6AAF46D9">
      <w:pPr>
        <w:pStyle w:val="3"/>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7430E444">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529B8B65">
      <w:pPr>
        <w:spacing w:after="0"/>
        <w:jc w:val="center"/>
        <w:rPr>
          <w:rFonts w:hint="eastAsia" w:ascii="宋体" w:hAnsi="宋体" w:eastAsia="宋体" w:cs="宋体"/>
        </w:rPr>
        <w:sectPr>
          <w:pgSz w:w="11900" w:h="16840"/>
          <w:pgMar w:top="1587" w:right="1587" w:bottom="1587" w:left="1587" w:header="0" w:footer="93" w:gutter="0"/>
          <w:pgNumType w:fmt="decimal"/>
          <w:cols w:space="720" w:num="1"/>
        </w:sectPr>
      </w:pPr>
    </w:p>
    <w:p w14:paraId="55AEBA4C">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29B4ECB6">
      <w:pPr>
        <w:pStyle w:val="6"/>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6D2B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72DCCF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48A4F61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7E25235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30115F8E">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518EA5DE">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1BB42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528D80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19F0AC8B">
            <w:pPr>
              <w:pStyle w:val="16"/>
              <w:rPr>
                <w:rFonts w:hint="eastAsia" w:ascii="仿宋_GB2312" w:hAnsi="仿宋_GB2312" w:eastAsia="仿宋_GB2312" w:cs="仿宋_GB2312"/>
                <w:sz w:val="24"/>
                <w:szCs w:val="24"/>
              </w:rPr>
            </w:pPr>
          </w:p>
        </w:tc>
        <w:tc>
          <w:tcPr>
            <w:tcW w:w="2292" w:type="dxa"/>
          </w:tcPr>
          <w:p w14:paraId="69799374">
            <w:pPr>
              <w:pStyle w:val="16"/>
              <w:rPr>
                <w:rFonts w:hint="eastAsia" w:ascii="仿宋_GB2312" w:hAnsi="仿宋_GB2312" w:eastAsia="仿宋_GB2312" w:cs="仿宋_GB2312"/>
                <w:sz w:val="24"/>
                <w:szCs w:val="24"/>
              </w:rPr>
            </w:pPr>
          </w:p>
        </w:tc>
        <w:tc>
          <w:tcPr>
            <w:tcW w:w="1445" w:type="dxa"/>
          </w:tcPr>
          <w:p w14:paraId="614F8F1F">
            <w:pPr>
              <w:pStyle w:val="16"/>
              <w:rPr>
                <w:rFonts w:hint="eastAsia" w:ascii="仿宋_GB2312" w:hAnsi="仿宋_GB2312" w:eastAsia="仿宋_GB2312" w:cs="仿宋_GB2312"/>
                <w:sz w:val="24"/>
                <w:szCs w:val="24"/>
              </w:rPr>
            </w:pPr>
          </w:p>
        </w:tc>
        <w:tc>
          <w:tcPr>
            <w:tcW w:w="1269" w:type="dxa"/>
          </w:tcPr>
          <w:p w14:paraId="7FB4F5B4">
            <w:pPr>
              <w:pStyle w:val="16"/>
              <w:rPr>
                <w:rFonts w:hint="eastAsia" w:ascii="仿宋_GB2312" w:hAnsi="仿宋_GB2312" w:eastAsia="仿宋_GB2312" w:cs="仿宋_GB2312"/>
                <w:sz w:val="24"/>
                <w:szCs w:val="24"/>
              </w:rPr>
            </w:pPr>
          </w:p>
        </w:tc>
      </w:tr>
      <w:tr w14:paraId="042A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7832E1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183B79F3">
            <w:pPr>
              <w:pStyle w:val="16"/>
              <w:rPr>
                <w:rFonts w:hint="eastAsia" w:ascii="仿宋_GB2312" w:hAnsi="仿宋_GB2312" w:eastAsia="仿宋_GB2312" w:cs="仿宋_GB2312"/>
                <w:sz w:val="24"/>
                <w:szCs w:val="24"/>
              </w:rPr>
            </w:pPr>
          </w:p>
        </w:tc>
        <w:tc>
          <w:tcPr>
            <w:tcW w:w="2292" w:type="dxa"/>
          </w:tcPr>
          <w:p w14:paraId="1904C7D2">
            <w:pPr>
              <w:pStyle w:val="16"/>
              <w:rPr>
                <w:rFonts w:hint="eastAsia" w:ascii="仿宋_GB2312" w:hAnsi="仿宋_GB2312" w:eastAsia="仿宋_GB2312" w:cs="仿宋_GB2312"/>
                <w:sz w:val="24"/>
                <w:szCs w:val="24"/>
              </w:rPr>
            </w:pPr>
          </w:p>
        </w:tc>
        <w:tc>
          <w:tcPr>
            <w:tcW w:w="1445" w:type="dxa"/>
          </w:tcPr>
          <w:p w14:paraId="15D0B368">
            <w:pPr>
              <w:pStyle w:val="16"/>
              <w:rPr>
                <w:rFonts w:hint="eastAsia" w:ascii="仿宋_GB2312" w:hAnsi="仿宋_GB2312" w:eastAsia="仿宋_GB2312" w:cs="仿宋_GB2312"/>
                <w:sz w:val="24"/>
                <w:szCs w:val="24"/>
              </w:rPr>
            </w:pPr>
          </w:p>
        </w:tc>
        <w:tc>
          <w:tcPr>
            <w:tcW w:w="1269" w:type="dxa"/>
          </w:tcPr>
          <w:p w14:paraId="03BB28CD">
            <w:pPr>
              <w:pStyle w:val="16"/>
              <w:rPr>
                <w:rFonts w:hint="eastAsia" w:ascii="仿宋_GB2312" w:hAnsi="仿宋_GB2312" w:eastAsia="仿宋_GB2312" w:cs="仿宋_GB2312"/>
                <w:sz w:val="24"/>
                <w:szCs w:val="24"/>
              </w:rPr>
            </w:pPr>
          </w:p>
        </w:tc>
      </w:tr>
      <w:tr w14:paraId="19FB2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2AE5E0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27B01BA4">
            <w:pPr>
              <w:pStyle w:val="16"/>
              <w:rPr>
                <w:rFonts w:hint="eastAsia" w:ascii="仿宋_GB2312" w:hAnsi="仿宋_GB2312" w:eastAsia="仿宋_GB2312" w:cs="仿宋_GB2312"/>
                <w:sz w:val="24"/>
                <w:szCs w:val="24"/>
              </w:rPr>
            </w:pPr>
          </w:p>
        </w:tc>
        <w:tc>
          <w:tcPr>
            <w:tcW w:w="2292" w:type="dxa"/>
          </w:tcPr>
          <w:p w14:paraId="03532AEA">
            <w:pPr>
              <w:pStyle w:val="16"/>
              <w:rPr>
                <w:rFonts w:hint="eastAsia" w:ascii="仿宋_GB2312" w:hAnsi="仿宋_GB2312" w:eastAsia="仿宋_GB2312" w:cs="仿宋_GB2312"/>
                <w:sz w:val="24"/>
                <w:szCs w:val="24"/>
              </w:rPr>
            </w:pPr>
          </w:p>
        </w:tc>
        <w:tc>
          <w:tcPr>
            <w:tcW w:w="1445" w:type="dxa"/>
          </w:tcPr>
          <w:p w14:paraId="0767FACA">
            <w:pPr>
              <w:pStyle w:val="16"/>
              <w:rPr>
                <w:rFonts w:hint="eastAsia" w:ascii="仿宋_GB2312" w:hAnsi="仿宋_GB2312" w:eastAsia="仿宋_GB2312" w:cs="仿宋_GB2312"/>
                <w:sz w:val="24"/>
                <w:szCs w:val="24"/>
              </w:rPr>
            </w:pPr>
          </w:p>
        </w:tc>
        <w:tc>
          <w:tcPr>
            <w:tcW w:w="1269" w:type="dxa"/>
          </w:tcPr>
          <w:p w14:paraId="6CA6C5D2">
            <w:pPr>
              <w:pStyle w:val="16"/>
              <w:rPr>
                <w:rFonts w:hint="eastAsia" w:ascii="仿宋_GB2312" w:hAnsi="仿宋_GB2312" w:eastAsia="仿宋_GB2312" w:cs="仿宋_GB2312"/>
                <w:sz w:val="24"/>
                <w:szCs w:val="24"/>
              </w:rPr>
            </w:pPr>
          </w:p>
        </w:tc>
      </w:tr>
      <w:tr w14:paraId="2F63D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49A5C1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16A44F06">
            <w:pPr>
              <w:pStyle w:val="16"/>
              <w:rPr>
                <w:rFonts w:hint="eastAsia" w:ascii="仿宋_GB2312" w:hAnsi="仿宋_GB2312" w:eastAsia="仿宋_GB2312" w:cs="仿宋_GB2312"/>
                <w:sz w:val="24"/>
                <w:szCs w:val="24"/>
              </w:rPr>
            </w:pPr>
          </w:p>
        </w:tc>
        <w:tc>
          <w:tcPr>
            <w:tcW w:w="2292" w:type="dxa"/>
          </w:tcPr>
          <w:p w14:paraId="0EF69B72">
            <w:pPr>
              <w:pStyle w:val="16"/>
              <w:rPr>
                <w:rFonts w:hint="eastAsia" w:ascii="仿宋_GB2312" w:hAnsi="仿宋_GB2312" w:eastAsia="仿宋_GB2312" w:cs="仿宋_GB2312"/>
                <w:sz w:val="24"/>
                <w:szCs w:val="24"/>
              </w:rPr>
            </w:pPr>
          </w:p>
        </w:tc>
        <w:tc>
          <w:tcPr>
            <w:tcW w:w="1445" w:type="dxa"/>
          </w:tcPr>
          <w:p w14:paraId="2E1511F7">
            <w:pPr>
              <w:pStyle w:val="16"/>
              <w:rPr>
                <w:rFonts w:hint="eastAsia" w:ascii="仿宋_GB2312" w:hAnsi="仿宋_GB2312" w:eastAsia="仿宋_GB2312" w:cs="仿宋_GB2312"/>
                <w:sz w:val="24"/>
                <w:szCs w:val="24"/>
              </w:rPr>
            </w:pPr>
          </w:p>
        </w:tc>
        <w:tc>
          <w:tcPr>
            <w:tcW w:w="1269" w:type="dxa"/>
          </w:tcPr>
          <w:p w14:paraId="59F52423">
            <w:pPr>
              <w:pStyle w:val="16"/>
              <w:rPr>
                <w:rFonts w:hint="eastAsia" w:ascii="仿宋_GB2312" w:hAnsi="仿宋_GB2312" w:eastAsia="仿宋_GB2312" w:cs="仿宋_GB2312"/>
                <w:sz w:val="24"/>
                <w:szCs w:val="24"/>
              </w:rPr>
            </w:pPr>
          </w:p>
        </w:tc>
      </w:tr>
      <w:tr w14:paraId="0A3F6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3B5F76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1F5A9A19">
            <w:pPr>
              <w:pStyle w:val="16"/>
              <w:rPr>
                <w:rFonts w:hint="eastAsia" w:ascii="仿宋_GB2312" w:hAnsi="仿宋_GB2312" w:eastAsia="仿宋_GB2312" w:cs="仿宋_GB2312"/>
                <w:sz w:val="24"/>
                <w:szCs w:val="24"/>
              </w:rPr>
            </w:pPr>
          </w:p>
        </w:tc>
        <w:tc>
          <w:tcPr>
            <w:tcW w:w="2292" w:type="dxa"/>
          </w:tcPr>
          <w:p w14:paraId="2B1E474A">
            <w:pPr>
              <w:pStyle w:val="16"/>
              <w:rPr>
                <w:rFonts w:hint="eastAsia" w:ascii="仿宋_GB2312" w:hAnsi="仿宋_GB2312" w:eastAsia="仿宋_GB2312" w:cs="仿宋_GB2312"/>
                <w:sz w:val="24"/>
                <w:szCs w:val="24"/>
              </w:rPr>
            </w:pPr>
          </w:p>
        </w:tc>
        <w:tc>
          <w:tcPr>
            <w:tcW w:w="1445" w:type="dxa"/>
          </w:tcPr>
          <w:p w14:paraId="1DDBB02C">
            <w:pPr>
              <w:pStyle w:val="16"/>
              <w:rPr>
                <w:rFonts w:hint="eastAsia" w:ascii="仿宋_GB2312" w:hAnsi="仿宋_GB2312" w:eastAsia="仿宋_GB2312" w:cs="仿宋_GB2312"/>
                <w:sz w:val="24"/>
                <w:szCs w:val="24"/>
              </w:rPr>
            </w:pPr>
          </w:p>
        </w:tc>
        <w:tc>
          <w:tcPr>
            <w:tcW w:w="1269" w:type="dxa"/>
          </w:tcPr>
          <w:p w14:paraId="52304C25">
            <w:pPr>
              <w:pStyle w:val="16"/>
              <w:rPr>
                <w:rFonts w:hint="eastAsia" w:ascii="仿宋_GB2312" w:hAnsi="仿宋_GB2312" w:eastAsia="仿宋_GB2312" w:cs="仿宋_GB2312"/>
                <w:sz w:val="24"/>
                <w:szCs w:val="24"/>
              </w:rPr>
            </w:pPr>
          </w:p>
        </w:tc>
      </w:tr>
    </w:tbl>
    <w:p w14:paraId="32E3538E">
      <w:pPr>
        <w:pStyle w:val="4"/>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0D94B54B">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2288F805">
      <w:pPr>
        <w:pStyle w:val="6"/>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5C37064E">
      <w:pPr>
        <w:pStyle w:val="6"/>
        <w:spacing w:before="6"/>
        <w:rPr>
          <w:rFonts w:hint="eastAsia" w:ascii="仿宋_GB2312" w:hAnsi="仿宋_GB2312" w:eastAsia="仿宋_GB2312" w:cs="仿宋_GB2312"/>
          <w:sz w:val="24"/>
          <w:szCs w:val="24"/>
        </w:rPr>
      </w:pPr>
    </w:p>
    <w:p w14:paraId="16FE10CE">
      <w:pPr>
        <w:pStyle w:val="3"/>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2CE620EF">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7518013F">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6E3976FE">
      <w:pPr>
        <w:pStyle w:val="15"/>
        <w:numPr>
          <w:ilvl w:val="0"/>
          <w:numId w:val="0"/>
        </w:numPr>
        <w:tabs>
          <w:tab w:val="left" w:pos="673"/>
        </w:tabs>
        <w:spacing w:before="141" w:after="0" w:line="240" w:lineRule="auto"/>
        <w:ind w:left="10" w:leftChars="0" w:right="0" w:rightChars="0" w:hanging="1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012B">
    <w:pPr>
      <w:pStyle w:val="6"/>
      <w:spacing w:line="240" w:lineRule="auto"/>
      <w:rPr>
        <w:sz w:val="20"/>
      </w:rPr>
    </w:pPr>
    <w:r>
      <w:rPr>
        <w:sz w:val="20"/>
      </w:rPr>
      <w:pict>
        <v:shape id="_x0000_s4116" o:spid="_x0000_s411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CC022B1">
                <w:pPr>
                  <w:pStyle w:val="7"/>
                </w:pPr>
                <w:r>
                  <w:fldChar w:fldCharType="begin"/>
                </w:r>
                <w:r>
                  <w:instrText xml:space="preserve"> PAGE  \* MERGEFORMAT </w:instrText>
                </w:r>
                <w:r>
                  <w:fldChar w:fldCharType="separate"/>
                </w:r>
                <w:r>
                  <w:t>1</w:t>
                </w:r>
                <w:r>
                  <w:fldChar w:fldCharType="end"/>
                </w:r>
              </w:p>
            </w:txbxContent>
          </v:textbox>
        </v:shape>
      </w:pict>
    </w:r>
  </w:p>
  <w:p w14:paraId="4A9E6F86">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E097">
    <w:pPr>
      <w:pStyle w:val="6"/>
      <w:spacing w:line="14" w:lineRule="auto"/>
      <w:rPr>
        <w:sz w:val="20"/>
      </w:rPr>
    </w:pPr>
    <w:r>
      <w:rPr>
        <w:sz w:val="20"/>
      </w:rPr>
      <w:pict>
        <v:shape id="_x0000_s4132" o:spid="_x0000_s41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5F9DA31">
                <w:pPr>
                  <w:pStyle w:val="7"/>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599B">
    <w:pPr>
      <w:pStyle w:val="6"/>
      <w:spacing w:line="14" w:lineRule="auto"/>
      <w:rPr>
        <w:sz w:val="20"/>
      </w:rPr>
    </w:pPr>
    <w:r>
      <w:rPr>
        <w:sz w:val="20"/>
      </w:rPr>
      <w:pict>
        <v:shape id="_x0000_s4147" o:spid="_x0000_s414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B8D6398">
                <w:pPr>
                  <w:pStyle w:val="7"/>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341D">
    <w:pPr>
      <w:pStyle w:val="6"/>
      <w:spacing w:line="14" w:lineRule="auto"/>
      <w:rPr>
        <w:sz w:val="20"/>
      </w:rPr>
    </w:pPr>
    <w:r>
      <w:rPr>
        <w:sz w:val="20"/>
      </w:rPr>
      <w:pict>
        <v:shape id="_x0000_s4148" o:spid="_x0000_s414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FF506EE">
                <w:pPr>
                  <w:pStyle w:val="7"/>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F707">
    <w:pPr>
      <w:pStyle w:val="7"/>
      <w:jc w:val="center"/>
    </w:pPr>
    <w:r>
      <w:rPr>
        <w:sz w:val="18"/>
      </w:rPr>
      <w:pict>
        <v:shape id="_x0000_s4143" o:spid="_x0000_s414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1643969">
                <w:pPr>
                  <w:pStyle w:val="7"/>
                </w:pPr>
                <w:r>
                  <w:fldChar w:fldCharType="begin"/>
                </w:r>
                <w:r>
                  <w:instrText xml:space="preserve"> PAGE  \* MERGEFORMAT </w:instrText>
                </w:r>
                <w:r>
                  <w:fldChar w:fldCharType="separate"/>
                </w:r>
                <w: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094D">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E4EA9">
    <w:pPr>
      <w:pStyle w:val="8"/>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czZTg5NDZmMWY2NGU2OWExNGYyZjk5Mzg3Y2VkYjcifQ=="/>
  </w:docVars>
  <w:rsids>
    <w:rsidRoot w:val="00000000"/>
    <w:rsid w:val="00B736EC"/>
    <w:rsid w:val="00F9243D"/>
    <w:rsid w:val="00FB62F5"/>
    <w:rsid w:val="01314324"/>
    <w:rsid w:val="0147153B"/>
    <w:rsid w:val="021F0021"/>
    <w:rsid w:val="027C3466"/>
    <w:rsid w:val="029600EE"/>
    <w:rsid w:val="02D908B8"/>
    <w:rsid w:val="02FB5307"/>
    <w:rsid w:val="03192E2A"/>
    <w:rsid w:val="03867D4B"/>
    <w:rsid w:val="03C74BB5"/>
    <w:rsid w:val="044304CB"/>
    <w:rsid w:val="05092FAB"/>
    <w:rsid w:val="05C05BA0"/>
    <w:rsid w:val="05DD1488"/>
    <w:rsid w:val="05E47203"/>
    <w:rsid w:val="06EE157C"/>
    <w:rsid w:val="071C5217"/>
    <w:rsid w:val="07E37AE3"/>
    <w:rsid w:val="081E5BF4"/>
    <w:rsid w:val="087A397A"/>
    <w:rsid w:val="08892E36"/>
    <w:rsid w:val="090B64CA"/>
    <w:rsid w:val="096867B1"/>
    <w:rsid w:val="09811362"/>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1ED3C29"/>
    <w:rsid w:val="122F2976"/>
    <w:rsid w:val="12323B41"/>
    <w:rsid w:val="12437E53"/>
    <w:rsid w:val="1263153F"/>
    <w:rsid w:val="12813BF6"/>
    <w:rsid w:val="14002F93"/>
    <w:rsid w:val="14294CDE"/>
    <w:rsid w:val="145844B6"/>
    <w:rsid w:val="16416015"/>
    <w:rsid w:val="16585B40"/>
    <w:rsid w:val="16E77D37"/>
    <w:rsid w:val="177F3EE2"/>
    <w:rsid w:val="17800EAB"/>
    <w:rsid w:val="17935082"/>
    <w:rsid w:val="17FE08EF"/>
    <w:rsid w:val="18B76CDE"/>
    <w:rsid w:val="190B692E"/>
    <w:rsid w:val="19EB6264"/>
    <w:rsid w:val="19FD67E3"/>
    <w:rsid w:val="1ABD6707"/>
    <w:rsid w:val="1AE238A6"/>
    <w:rsid w:val="1B2D30F7"/>
    <w:rsid w:val="1B5B3A18"/>
    <w:rsid w:val="1B754A9E"/>
    <w:rsid w:val="1B8B42C2"/>
    <w:rsid w:val="1C8F393E"/>
    <w:rsid w:val="1D361A4D"/>
    <w:rsid w:val="1DA60F6A"/>
    <w:rsid w:val="1E6133C1"/>
    <w:rsid w:val="1E76533C"/>
    <w:rsid w:val="1E8C6387"/>
    <w:rsid w:val="1EAE09F3"/>
    <w:rsid w:val="1EBD29E4"/>
    <w:rsid w:val="1EF81C6E"/>
    <w:rsid w:val="1EFF4DAB"/>
    <w:rsid w:val="1F4435F9"/>
    <w:rsid w:val="1F52137F"/>
    <w:rsid w:val="1F761FB4"/>
    <w:rsid w:val="1FC05C37"/>
    <w:rsid w:val="215D225D"/>
    <w:rsid w:val="217515E3"/>
    <w:rsid w:val="21E25E65"/>
    <w:rsid w:val="221A39C9"/>
    <w:rsid w:val="23731D1E"/>
    <w:rsid w:val="23F944BF"/>
    <w:rsid w:val="24297892"/>
    <w:rsid w:val="248144B4"/>
    <w:rsid w:val="249D7540"/>
    <w:rsid w:val="256A42DD"/>
    <w:rsid w:val="2595063D"/>
    <w:rsid w:val="26061115"/>
    <w:rsid w:val="269A1556"/>
    <w:rsid w:val="2764542A"/>
    <w:rsid w:val="2944442E"/>
    <w:rsid w:val="299802D6"/>
    <w:rsid w:val="2A3F3258"/>
    <w:rsid w:val="2A8D770F"/>
    <w:rsid w:val="2AA809EC"/>
    <w:rsid w:val="2AB66D83"/>
    <w:rsid w:val="2B632B65"/>
    <w:rsid w:val="2CF03346"/>
    <w:rsid w:val="2D56432B"/>
    <w:rsid w:val="2D5C54BF"/>
    <w:rsid w:val="2E1A4E9A"/>
    <w:rsid w:val="2E494294"/>
    <w:rsid w:val="2E5C5D76"/>
    <w:rsid w:val="2F475ACE"/>
    <w:rsid w:val="3002294D"/>
    <w:rsid w:val="300C68EA"/>
    <w:rsid w:val="3014442E"/>
    <w:rsid w:val="302075D0"/>
    <w:rsid w:val="30A71CA7"/>
    <w:rsid w:val="30F475A7"/>
    <w:rsid w:val="31244B45"/>
    <w:rsid w:val="31D73965"/>
    <w:rsid w:val="32416469"/>
    <w:rsid w:val="33501C21"/>
    <w:rsid w:val="342B2D25"/>
    <w:rsid w:val="34323024"/>
    <w:rsid w:val="34E02B31"/>
    <w:rsid w:val="357F234A"/>
    <w:rsid w:val="36392E40"/>
    <w:rsid w:val="37344F51"/>
    <w:rsid w:val="3772660A"/>
    <w:rsid w:val="385A5C75"/>
    <w:rsid w:val="38E52E0C"/>
    <w:rsid w:val="392E29AA"/>
    <w:rsid w:val="3AE8273F"/>
    <w:rsid w:val="3B8A3C35"/>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55176"/>
    <w:rsid w:val="42773DC5"/>
    <w:rsid w:val="42BA2C13"/>
    <w:rsid w:val="42E60BB4"/>
    <w:rsid w:val="432B3B11"/>
    <w:rsid w:val="43B02D5C"/>
    <w:rsid w:val="43F02873"/>
    <w:rsid w:val="447D214A"/>
    <w:rsid w:val="449C4CC6"/>
    <w:rsid w:val="455235D7"/>
    <w:rsid w:val="4558401B"/>
    <w:rsid w:val="465B64BB"/>
    <w:rsid w:val="46FB2C62"/>
    <w:rsid w:val="470B6133"/>
    <w:rsid w:val="47857C94"/>
    <w:rsid w:val="47FC782A"/>
    <w:rsid w:val="496029FF"/>
    <w:rsid w:val="49687FA5"/>
    <w:rsid w:val="49FE0626"/>
    <w:rsid w:val="4A6A796F"/>
    <w:rsid w:val="4BA12F4E"/>
    <w:rsid w:val="4BD76036"/>
    <w:rsid w:val="4C101AF6"/>
    <w:rsid w:val="4C20293A"/>
    <w:rsid w:val="4C923D05"/>
    <w:rsid w:val="4DA16EA9"/>
    <w:rsid w:val="4E720846"/>
    <w:rsid w:val="4EB14C69"/>
    <w:rsid w:val="4F334479"/>
    <w:rsid w:val="50852AB2"/>
    <w:rsid w:val="50884351"/>
    <w:rsid w:val="50FA151B"/>
    <w:rsid w:val="53D876AC"/>
    <w:rsid w:val="53EA2D68"/>
    <w:rsid w:val="54A379AB"/>
    <w:rsid w:val="54CB6F02"/>
    <w:rsid w:val="55D6591B"/>
    <w:rsid w:val="56F7631B"/>
    <w:rsid w:val="57663373"/>
    <w:rsid w:val="583475F3"/>
    <w:rsid w:val="59F7340B"/>
    <w:rsid w:val="5ADC3C17"/>
    <w:rsid w:val="5B661732"/>
    <w:rsid w:val="5BA00F46"/>
    <w:rsid w:val="5BB56ECC"/>
    <w:rsid w:val="5BD41B59"/>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2D0689"/>
    <w:rsid w:val="652A65EF"/>
    <w:rsid w:val="664663E8"/>
    <w:rsid w:val="67236729"/>
    <w:rsid w:val="67315764"/>
    <w:rsid w:val="68264053"/>
    <w:rsid w:val="68CC62F2"/>
    <w:rsid w:val="68FB795E"/>
    <w:rsid w:val="691F4FA3"/>
    <w:rsid w:val="6A0E21C8"/>
    <w:rsid w:val="6A2C5F7D"/>
    <w:rsid w:val="6A9C2D8E"/>
    <w:rsid w:val="6B9B0D87"/>
    <w:rsid w:val="6BC24763"/>
    <w:rsid w:val="6BE24E05"/>
    <w:rsid w:val="6E927F5A"/>
    <w:rsid w:val="6EFA4AB6"/>
    <w:rsid w:val="6F7F2A05"/>
    <w:rsid w:val="712A5284"/>
    <w:rsid w:val="71B92E56"/>
    <w:rsid w:val="72436D2C"/>
    <w:rsid w:val="725C6094"/>
    <w:rsid w:val="72B82D76"/>
    <w:rsid w:val="72BC0E44"/>
    <w:rsid w:val="72CB03A1"/>
    <w:rsid w:val="73335F46"/>
    <w:rsid w:val="7338355D"/>
    <w:rsid w:val="737610A6"/>
    <w:rsid w:val="741E09A4"/>
    <w:rsid w:val="7456013E"/>
    <w:rsid w:val="75720FA8"/>
    <w:rsid w:val="758D4034"/>
    <w:rsid w:val="76437C4F"/>
    <w:rsid w:val="76472434"/>
    <w:rsid w:val="77057BFA"/>
    <w:rsid w:val="77857E26"/>
    <w:rsid w:val="78633501"/>
    <w:rsid w:val="79927E6B"/>
    <w:rsid w:val="79CD0E2F"/>
    <w:rsid w:val="7A3D359D"/>
    <w:rsid w:val="7A721DC3"/>
    <w:rsid w:val="7B3E7662"/>
    <w:rsid w:val="7BC77B74"/>
    <w:rsid w:val="7BF4003F"/>
    <w:rsid w:val="7C036DFE"/>
    <w:rsid w:val="7E6873EC"/>
    <w:rsid w:val="7F400E5B"/>
    <w:rsid w:val="7F637BB3"/>
    <w:rsid w:val="7FA00D67"/>
    <w:rsid w:val="7FAE2D7E"/>
    <w:rsid w:val="7FD07C6D"/>
    <w:rsid w:val="7FDA0A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3">
    <w:name w:val="heading 2"/>
    <w:basedOn w:val="1"/>
    <w:qFormat/>
    <w:uiPriority w:val="1"/>
    <w:pPr>
      <w:ind w:left="777"/>
      <w:outlineLvl w:val="2"/>
    </w:pPr>
    <w:rPr>
      <w:rFonts w:ascii="宋体" w:hAnsi="宋体" w:eastAsia="宋体" w:cs="宋体"/>
      <w:b/>
      <w:bCs/>
      <w:sz w:val="21"/>
      <w:szCs w:val="21"/>
    </w:rPr>
  </w:style>
  <w:style w:type="paragraph" w:styleId="4">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eastAsia="宋体" w:cs="宋体"/>
      <w:sz w:val="19"/>
      <w:szCs w:val="19"/>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6" textRotate="1"/>
    <customShpInfo spid="_x0000_s4132" textRotate="1"/>
    <customShpInfo spid="_x0000_s4147" textRotate="1"/>
    <customShpInfo spid="_x0000_s4148" textRotate="1"/>
    <customShpInfo spid="_x0000_s414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13951</Words>
  <Characters>14232</Characters>
  <TotalTime>27</TotalTime>
  <ScaleCrop>false</ScaleCrop>
  <LinksUpToDate>false</LinksUpToDate>
  <CharactersWithSpaces>14496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2025-03-05T07:54:00Z</cp:lastPrinted>
  <dcterms:modified xsi:type="dcterms:W3CDTF">2025-04-08T07:21:12Z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2052-12.1.0.20305</vt:lpwstr>
  </property>
  <property fmtid="{D5CDD505-2E9C-101B-9397-08002B2CF9AE}" pid="6" name="ICV">
    <vt:lpwstr>AD9C6F623A5446C4B7C230B1A4D86F1F_12</vt:lpwstr>
  </property>
  <property fmtid="{D5CDD505-2E9C-101B-9397-08002B2CF9AE}" pid="7" name="KSOTemplateDocerSaveRecord">
    <vt:lpwstr>eyJoZGlkIjoiZTYwMjU3ZGQ1OTY4MDFkYmI0NTViODQ3MWUxYjlhNzYiLCJ1c2VySWQiOiIzOTEyODMyMjQifQ==</vt:lpwstr>
  </property>
</Properties>
</file>