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D6B6">
      <w:pPr>
        <w:pStyle w:val="7"/>
        <w:bidi w:val="0"/>
        <w:rPr>
          <w:rFonts w:hint="eastAsia"/>
        </w:rPr>
      </w:pPr>
    </w:p>
    <w:p w14:paraId="77537EDF">
      <w:pPr>
        <w:pStyle w:val="6"/>
        <w:rPr>
          <w:rFonts w:hint="eastAsia" w:ascii="宋体" w:hAnsi="宋体" w:eastAsia="宋体" w:cs="宋体"/>
          <w:sz w:val="20"/>
        </w:rPr>
      </w:pPr>
    </w:p>
    <w:p w14:paraId="1D024BD8">
      <w:pPr>
        <w:pStyle w:val="6"/>
        <w:rPr>
          <w:rFonts w:hint="eastAsia" w:ascii="宋体" w:hAnsi="宋体" w:eastAsia="宋体" w:cs="宋体"/>
          <w:sz w:val="20"/>
        </w:rPr>
      </w:pPr>
    </w:p>
    <w:p w14:paraId="3F31300E">
      <w:pPr>
        <w:pStyle w:val="6"/>
        <w:rPr>
          <w:rFonts w:hint="eastAsia" w:ascii="宋体" w:hAnsi="宋体" w:eastAsia="宋体" w:cs="宋体"/>
          <w:sz w:val="20"/>
        </w:rPr>
      </w:pPr>
    </w:p>
    <w:p w14:paraId="2AA293B6">
      <w:pPr>
        <w:pStyle w:val="6"/>
        <w:bidi w:val="0"/>
        <w:rPr>
          <w:rFonts w:hint="eastAsia"/>
        </w:rPr>
      </w:pPr>
    </w:p>
    <w:p w14:paraId="665D5025">
      <w:pPr>
        <w:pStyle w:val="6"/>
        <w:rPr>
          <w:rFonts w:hint="eastAsia" w:ascii="宋体" w:hAnsi="宋体" w:eastAsia="宋体" w:cs="宋体"/>
          <w:sz w:val="20"/>
        </w:rPr>
      </w:pPr>
    </w:p>
    <w:p w14:paraId="50C9A9A0">
      <w:pPr>
        <w:pStyle w:val="6"/>
        <w:rPr>
          <w:rFonts w:hint="eastAsia" w:ascii="宋体" w:hAnsi="宋体" w:eastAsia="宋体" w:cs="宋体"/>
          <w:sz w:val="20"/>
        </w:rPr>
      </w:pPr>
    </w:p>
    <w:p w14:paraId="2D7F16AA">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干粉灭火器采购</w:t>
      </w:r>
      <w:r>
        <w:rPr>
          <w:rFonts w:hint="eastAsia" w:ascii="方正小标宋简体" w:hAnsi="方正小标宋简体" w:eastAsia="方正小标宋简体" w:cs="方正小标宋简体"/>
          <w:sz w:val="44"/>
          <w:szCs w:val="44"/>
          <w:lang w:eastAsia="zh-CN"/>
        </w:rPr>
        <w:t>项目</w:t>
      </w:r>
    </w:p>
    <w:p w14:paraId="52B4E3AC">
      <w:pPr>
        <w:pStyle w:val="6"/>
        <w:rPr>
          <w:rFonts w:hint="eastAsia" w:ascii="宋体" w:hAnsi="宋体" w:eastAsia="宋体" w:cs="宋体"/>
          <w:b/>
          <w:sz w:val="62"/>
        </w:rPr>
      </w:pPr>
    </w:p>
    <w:p w14:paraId="76A033C5">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44A680CA">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6C0E2C5E">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390D9A2A">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02811F90">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6B3C64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1EE02ED">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1444B5E0">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477AFC6C">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23BC276">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BSYY-2026-0013-2</w:t>
      </w:r>
    </w:p>
    <w:p w14:paraId="57CB47C8">
      <w:pPr>
        <w:pStyle w:val="6"/>
        <w:rPr>
          <w:rFonts w:hint="eastAsia" w:ascii="仿宋_GB2312" w:hAnsi="仿宋_GB2312" w:eastAsia="仿宋_GB2312" w:cs="仿宋_GB2312"/>
          <w:b/>
          <w:sz w:val="32"/>
          <w:szCs w:val="32"/>
        </w:rPr>
      </w:pPr>
    </w:p>
    <w:p w14:paraId="2EE40C77">
      <w:pPr>
        <w:pStyle w:val="6"/>
        <w:rPr>
          <w:rFonts w:hint="eastAsia" w:ascii="仿宋_GB2312" w:hAnsi="仿宋_GB2312" w:eastAsia="仿宋_GB2312" w:cs="仿宋_GB2312"/>
          <w:b/>
          <w:sz w:val="32"/>
          <w:szCs w:val="32"/>
        </w:rPr>
      </w:pPr>
    </w:p>
    <w:p w14:paraId="15B36E41">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4322CCB7">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12</w:t>
      </w:r>
      <w:r>
        <w:rPr>
          <w:rFonts w:hint="eastAsia" w:ascii="仿宋_GB2312" w:hAnsi="仿宋_GB2312" w:eastAsia="仿宋_GB2312" w:cs="仿宋_GB2312"/>
          <w:b/>
          <w:w w:val="115"/>
          <w:sz w:val="32"/>
          <w:szCs w:val="32"/>
        </w:rPr>
        <w:t>日</w:t>
      </w:r>
    </w:p>
    <w:p w14:paraId="48200F46">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678584C9">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2B531FEF">
      <w:pPr>
        <w:pStyle w:val="6"/>
        <w:rPr>
          <w:rFonts w:hint="eastAsia" w:ascii="宋体" w:hAnsi="宋体" w:eastAsia="宋体" w:cs="宋体"/>
          <w:b/>
          <w:sz w:val="20"/>
        </w:rPr>
      </w:pPr>
    </w:p>
    <w:p w14:paraId="47322F81">
      <w:pPr>
        <w:pStyle w:val="6"/>
        <w:rPr>
          <w:rFonts w:hint="eastAsia" w:ascii="宋体" w:hAnsi="宋体" w:eastAsia="宋体" w:cs="宋体"/>
          <w:b/>
          <w:sz w:val="20"/>
        </w:rPr>
      </w:pPr>
    </w:p>
    <w:p w14:paraId="05414252">
      <w:pPr>
        <w:pStyle w:val="6"/>
        <w:rPr>
          <w:rFonts w:hint="eastAsia" w:ascii="宋体" w:hAnsi="宋体" w:eastAsia="宋体" w:cs="宋体"/>
          <w:b/>
          <w:sz w:val="20"/>
        </w:rPr>
      </w:pPr>
    </w:p>
    <w:p w14:paraId="40A911C7">
      <w:pPr>
        <w:pStyle w:val="6"/>
        <w:rPr>
          <w:rFonts w:hint="eastAsia" w:ascii="宋体" w:hAnsi="宋体" w:eastAsia="宋体" w:cs="宋体"/>
          <w:b/>
          <w:sz w:val="28"/>
        </w:rPr>
      </w:pPr>
    </w:p>
    <w:p w14:paraId="4B8DC62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3FBDD58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10E7C9B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252B53B">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3F3ABE86">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3B24B24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30E97295">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3E7C5DF9">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1E7DA98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37B1B1E2">
      <w:pPr>
        <w:bidi w:val="0"/>
        <w:rPr>
          <w:rFonts w:hint="eastAsia"/>
          <w:lang w:val="en-US" w:eastAsia="en-US"/>
        </w:rPr>
      </w:pPr>
    </w:p>
    <w:p w14:paraId="1D2D992D">
      <w:pPr>
        <w:bidi w:val="0"/>
        <w:rPr>
          <w:rFonts w:hint="eastAsia"/>
          <w:lang w:val="en-US" w:eastAsia="en-US"/>
        </w:rPr>
      </w:pPr>
    </w:p>
    <w:p w14:paraId="19F61889">
      <w:pPr>
        <w:bidi w:val="0"/>
        <w:rPr>
          <w:rFonts w:hint="eastAsia"/>
          <w:lang w:val="en-US" w:eastAsia="en-US"/>
        </w:rPr>
      </w:pPr>
    </w:p>
    <w:p w14:paraId="771FF153">
      <w:pPr>
        <w:bidi w:val="0"/>
        <w:rPr>
          <w:rFonts w:hint="eastAsia"/>
          <w:lang w:val="en-US" w:eastAsia="en-US"/>
        </w:rPr>
      </w:pPr>
    </w:p>
    <w:p w14:paraId="72871362">
      <w:pPr>
        <w:bidi w:val="0"/>
        <w:rPr>
          <w:rFonts w:hint="eastAsia"/>
          <w:lang w:val="en-US" w:eastAsia="en-US"/>
        </w:rPr>
      </w:pPr>
    </w:p>
    <w:p w14:paraId="1280DC05">
      <w:pPr>
        <w:bidi w:val="0"/>
        <w:rPr>
          <w:rFonts w:hint="eastAsia"/>
          <w:lang w:val="en-US" w:eastAsia="en-US"/>
        </w:rPr>
      </w:pPr>
    </w:p>
    <w:p w14:paraId="561BA132">
      <w:pPr>
        <w:bidi w:val="0"/>
        <w:rPr>
          <w:rFonts w:hint="eastAsia"/>
          <w:lang w:val="en-US" w:eastAsia="en-US"/>
        </w:rPr>
      </w:pPr>
    </w:p>
    <w:p w14:paraId="4774B7F7">
      <w:pPr>
        <w:bidi w:val="0"/>
        <w:rPr>
          <w:rFonts w:hint="eastAsia"/>
          <w:lang w:val="en-US" w:eastAsia="en-US"/>
        </w:rPr>
      </w:pPr>
    </w:p>
    <w:p w14:paraId="7CF046FC">
      <w:pPr>
        <w:bidi w:val="0"/>
        <w:rPr>
          <w:rFonts w:hint="eastAsia"/>
          <w:lang w:val="en-US" w:eastAsia="en-US"/>
        </w:rPr>
      </w:pPr>
    </w:p>
    <w:p w14:paraId="2BD078C8">
      <w:pPr>
        <w:bidi w:val="0"/>
        <w:rPr>
          <w:rFonts w:hint="eastAsia"/>
          <w:lang w:val="en-US" w:eastAsia="en-US"/>
        </w:rPr>
      </w:pPr>
    </w:p>
    <w:p w14:paraId="01948087">
      <w:pPr>
        <w:bidi w:val="0"/>
        <w:rPr>
          <w:rFonts w:hint="eastAsia"/>
          <w:lang w:val="en-US" w:eastAsia="en-US"/>
        </w:rPr>
      </w:pPr>
    </w:p>
    <w:p w14:paraId="28950FC3">
      <w:pPr>
        <w:bidi w:val="0"/>
        <w:rPr>
          <w:rFonts w:hint="eastAsia"/>
          <w:lang w:val="en-US" w:eastAsia="en-US"/>
        </w:rPr>
      </w:pPr>
    </w:p>
    <w:p w14:paraId="5C0ADD89">
      <w:pPr>
        <w:bidi w:val="0"/>
        <w:rPr>
          <w:rFonts w:hint="eastAsia"/>
          <w:lang w:val="en-US" w:eastAsia="en-US"/>
        </w:rPr>
      </w:pPr>
    </w:p>
    <w:p w14:paraId="57A7C3EF">
      <w:pPr>
        <w:bidi w:val="0"/>
        <w:rPr>
          <w:rFonts w:hint="eastAsia"/>
          <w:lang w:val="en-US" w:eastAsia="en-US"/>
        </w:rPr>
      </w:pPr>
    </w:p>
    <w:p w14:paraId="7DB0A74A">
      <w:pPr>
        <w:bidi w:val="0"/>
        <w:rPr>
          <w:rFonts w:hint="eastAsia"/>
          <w:lang w:val="en-US" w:eastAsia="en-US"/>
        </w:rPr>
      </w:pPr>
    </w:p>
    <w:p w14:paraId="58710191">
      <w:pPr>
        <w:bidi w:val="0"/>
        <w:rPr>
          <w:rFonts w:hint="eastAsia"/>
          <w:lang w:val="en-US" w:eastAsia="en-US"/>
        </w:rPr>
      </w:pPr>
    </w:p>
    <w:p w14:paraId="695E79C7">
      <w:pPr>
        <w:bidi w:val="0"/>
        <w:rPr>
          <w:rFonts w:hint="eastAsia"/>
          <w:lang w:val="en-US" w:eastAsia="en-US"/>
        </w:rPr>
      </w:pPr>
    </w:p>
    <w:p w14:paraId="3F7BD3BA">
      <w:pPr>
        <w:bidi w:val="0"/>
        <w:rPr>
          <w:rFonts w:hint="eastAsia"/>
          <w:lang w:val="en-US" w:eastAsia="en-US"/>
        </w:rPr>
      </w:pPr>
    </w:p>
    <w:p w14:paraId="3D2DFA9B">
      <w:pPr>
        <w:bidi w:val="0"/>
        <w:rPr>
          <w:rFonts w:hint="eastAsia"/>
          <w:lang w:val="en-US" w:eastAsia="en-US"/>
        </w:rPr>
      </w:pPr>
    </w:p>
    <w:p w14:paraId="4DE5B919">
      <w:pPr>
        <w:bidi w:val="0"/>
        <w:rPr>
          <w:rFonts w:hint="eastAsia"/>
          <w:lang w:val="en-US" w:eastAsia="en-US"/>
        </w:rPr>
      </w:pPr>
    </w:p>
    <w:p w14:paraId="2783DA45">
      <w:pPr>
        <w:bidi w:val="0"/>
        <w:rPr>
          <w:rFonts w:hint="eastAsia"/>
          <w:lang w:val="en-US" w:eastAsia="en-US"/>
        </w:rPr>
      </w:pPr>
    </w:p>
    <w:p w14:paraId="27CEE2EB">
      <w:pPr>
        <w:bidi w:val="0"/>
        <w:rPr>
          <w:rFonts w:hint="eastAsia"/>
          <w:lang w:val="en-US" w:eastAsia="en-US"/>
        </w:rPr>
      </w:pPr>
    </w:p>
    <w:p w14:paraId="2DCA5245">
      <w:pPr>
        <w:bidi w:val="0"/>
        <w:rPr>
          <w:rFonts w:hint="eastAsia"/>
          <w:lang w:val="en-US" w:eastAsia="en-US"/>
        </w:rPr>
      </w:pPr>
    </w:p>
    <w:p w14:paraId="043A1E0B">
      <w:pPr>
        <w:bidi w:val="0"/>
        <w:rPr>
          <w:rFonts w:hint="eastAsia"/>
          <w:lang w:val="en-US" w:eastAsia="en-US"/>
        </w:rPr>
      </w:pPr>
    </w:p>
    <w:p w14:paraId="118808D1">
      <w:pPr>
        <w:bidi w:val="0"/>
        <w:rPr>
          <w:rFonts w:hint="eastAsia"/>
          <w:lang w:val="en-US" w:eastAsia="en-US"/>
        </w:rPr>
      </w:pPr>
    </w:p>
    <w:p w14:paraId="41891B23">
      <w:pPr>
        <w:bidi w:val="0"/>
        <w:rPr>
          <w:rFonts w:hint="eastAsia"/>
          <w:lang w:val="en-US" w:eastAsia="en-US"/>
        </w:rPr>
      </w:pPr>
    </w:p>
    <w:p w14:paraId="104739BD">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488D0D5E">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6CAEEECC">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13C656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巴彦淖尔市医院采用竞争性谈判方式组织采购干粉灭火器采购项目。 欢迎符合资格条件的供应商前来参加。</w:t>
      </w:r>
    </w:p>
    <w:p w14:paraId="4EFE0E4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46D878A8">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0AD8EF7A">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项目名称：巴彦淖尔市医院</w:t>
      </w:r>
      <w:r>
        <w:rPr>
          <w:rFonts w:hint="eastAsia" w:ascii="楷体_GB2312" w:hAnsi="楷体_GB2312" w:eastAsia="楷体_GB2312" w:cs="楷体_GB2312"/>
          <w:b w:val="0"/>
          <w:bCs w:val="0"/>
          <w:color w:val="auto"/>
          <w:kern w:val="0"/>
          <w:sz w:val="24"/>
          <w:szCs w:val="24"/>
          <w:lang w:val="en-US" w:eastAsia="zh-CN" w:bidi="ar-SA"/>
        </w:rPr>
        <w:t>干粉灭火器采购项目</w:t>
      </w:r>
    </w:p>
    <w:p w14:paraId="104B4647">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项目编号：BSYY-2026-0013-2</w:t>
      </w:r>
    </w:p>
    <w:tbl>
      <w:tblPr>
        <w:tblStyle w:val="11"/>
        <w:tblpPr w:leftFromText="180" w:rightFromText="180" w:vertAnchor="text" w:horzAnchor="page" w:tblpX="1695" w:tblpY="196"/>
        <w:tblOverlap w:val="never"/>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77"/>
        <w:gridCol w:w="1282"/>
        <w:gridCol w:w="1623"/>
        <w:gridCol w:w="1459"/>
        <w:gridCol w:w="776"/>
      </w:tblGrid>
      <w:tr w14:paraId="70FE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 w:type="dxa"/>
          </w:tcPr>
          <w:p w14:paraId="752A7E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277" w:type="dxa"/>
          </w:tcPr>
          <w:p w14:paraId="4C04D5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282" w:type="dxa"/>
          </w:tcPr>
          <w:p w14:paraId="25A128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623" w:type="dxa"/>
          </w:tcPr>
          <w:p w14:paraId="2B0B8B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459" w:type="dxa"/>
          </w:tcPr>
          <w:p w14:paraId="1742A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776" w:type="dxa"/>
          </w:tcPr>
          <w:p w14:paraId="5B2CF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A5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68" w:type="dxa"/>
          </w:tcPr>
          <w:p w14:paraId="648616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277" w:type="dxa"/>
            <w:shd w:val="clear" w:color="auto" w:fill="auto"/>
            <w:vAlign w:val="top"/>
          </w:tcPr>
          <w:p w14:paraId="254872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干粉灭火器采购项目</w:t>
            </w:r>
          </w:p>
        </w:tc>
        <w:tc>
          <w:tcPr>
            <w:tcW w:w="1282" w:type="dxa"/>
            <w:shd w:val="clear" w:color="auto" w:fill="auto"/>
            <w:vAlign w:val="top"/>
          </w:tcPr>
          <w:p w14:paraId="58C83E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623" w:type="dxa"/>
            <w:shd w:val="clear" w:color="auto" w:fill="auto"/>
            <w:vAlign w:val="top"/>
          </w:tcPr>
          <w:p w14:paraId="6BBA57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459" w:type="dxa"/>
            <w:shd w:val="clear" w:color="auto" w:fill="auto"/>
            <w:vAlign w:val="top"/>
          </w:tcPr>
          <w:p w14:paraId="409B84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225000</w:t>
            </w:r>
          </w:p>
        </w:tc>
        <w:tc>
          <w:tcPr>
            <w:tcW w:w="776" w:type="dxa"/>
            <w:shd w:val="clear" w:color="auto" w:fill="auto"/>
            <w:vAlign w:val="top"/>
          </w:tcPr>
          <w:p w14:paraId="619F7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66D24A2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7AE6FC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4FD387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584E6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62EDD2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3.具有良好的商业信誉和健全的财务会计制度（2024年审计报告或2024年至今银行资信证明）；</w:t>
      </w:r>
    </w:p>
    <w:p w14:paraId="52C572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72601A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5.参加政府采购活动前三年内(2023、2024、2025），在经营活动中没有重大违法记录（信用中国截图等）；</w:t>
      </w:r>
    </w:p>
    <w:p w14:paraId="64B248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7DC51D38">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32C1C6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时间：2026年5月12日-2026年5月15日，每天上午 00:00:00 至 12:00:00 ，下午 12:00:00 至 23:59:59 （北京时间）</w:t>
      </w:r>
    </w:p>
    <w:p w14:paraId="65622B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64B4B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5142EF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6FD5D5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报名截止时间：2026年5月15日18时00分</w:t>
      </w:r>
    </w:p>
    <w:p w14:paraId="6551A7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0CBDE05F">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48E10A9C">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52DF24CD">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时间：2026年5月22</w:t>
      </w:r>
      <w:bookmarkStart w:id="0" w:name="_GoBack"/>
      <w:bookmarkEnd w:id="0"/>
      <w:r>
        <w:rPr>
          <w:rFonts w:hint="eastAsia" w:ascii="仿宋_GB2312" w:hAnsi="仿宋_GB2312" w:eastAsia="仿宋_GB2312" w:cs="仿宋_GB2312"/>
          <w:b w:val="0"/>
          <w:bCs w:val="0"/>
          <w:color w:val="auto"/>
          <w:kern w:val="0"/>
          <w:sz w:val="24"/>
          <w:szCs w:val="24"/>
          <w:lang w:val="en-US" w:eastAsia="zh-CN" w:bidi="ar-SA"/>
        </w:rPr>
        <w:t>日15时30分</w:t>
      </w:r>
    </w:p>
    <w:p w14:paraId="323BBD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514B2F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62C95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777624D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1B6AB7A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7C8CD1D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59CF295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6F8D458A">
      <w:pPr>
        <w:pStyle w:val="6"/>
        <w:rPr>
          <w:rFonts w:hint="eastAsia" w:ascii="仿宋_GB2312" w:hAnsi="仿宋_GB2312" w:eastAsia="仿宋_GB2312" w:cs="仿宋_GB2312"/>
          <w:sz w:val="24"/>
          <w:szCs w:val="24"/>
          <w:lang w:val="en-US" w:eastAsia="zh-CN"/>
        </w:rPr>
      </w:pPr>
    </w:p>
    <w:p w14:paraId="20EF7B23">
      <w:pPr>
        <w:pStyle w:val="2"/>
        <w:jc w:val="left"/>
        <w:rPr>
          <w:rFonts w:hint="eastAsia" w:ascii="仿宋_GB2312" w:hAnsi="仿宋_GB2312" w:eastAsia="仿宋_GB2312" w:cs="仿宋_GB2312"/>
          <w:b w:val="0"/>
          <w:bCs w:val="0"/>
          <w:sz w:val="24"/>
          <w:szCs w:val="24"/>
        </w:rPr>
      </w:pPr>
    </w:p>
    <w:p w14:paraId="0187966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3DD4464">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5724910A">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16A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7D6FA72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794661D8">
            <w:pPr>
              <w:pStyle w:val="16"/>
              <w:spacing w:before="9"/>
              <w:rPr>
                <w:rFonts w:hint="eastAsia" w:ascii="仿宋_GB2312" w:hAnsi="仿宋_GB2312" w:eastAsia="仿宋_GB2312" w:cs="仿宋_GB2312"/>
                <w:b/>
                <w:sz w:val="24"/>
                <w:szCs w:val="24"/>
              </w:rPr>
            </w:pPr>
          </w:p>
          <w:p w14:paraId="274AAB11">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10F1A62C">
            <w:pPr>
              <w:pStyle w:val="16"/>
              <w:spacing w:before="9"/>
              <w:rPr>
                <w:rFonts w:hint="eastAsia" w:ascii="仿宋_GB2312" w:hAnsi="仿宋_GB2312" w:eastAsia="仿宋_GB2312" w:cs="仿宋_GB2312"/>
                <w:b/>
                <w:sz w:val="24"/>
                <w:szCs w:val="24"/>
              </w:rPr>
            </w:pPr>
          </w:p>
          <w:p w14:paraId="78BBB2C7">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70FE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B13DD7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490FEE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3B4263E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2A9D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2CCF54B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73B6B0F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8F39AA3">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C23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C5C1EE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2DF823AF">
            <w:pPr>
              <w:pStyle w:val="16"/>
              <w:spacing w:before="2"/>
              <w:rPr>
                <w:rFonts w:hint="eastAsia" w:ascii="仿宋_GB2312" w:hAnsi="仿宋_GB2312" w:eastAsia="仿宋_GB2312" w:cs="仿宋_GB2312"/>
                <w:b/>
                <w:sz w:val="24"/>
                <w:szCs w:val="24"/>
              </w:rPr>
            </w:pPr>
          </w:p>
          <w:p w14:paraId="59CD5A7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B47C133">
            <w:pPr>
              <w:pStyle w:val="16"/>
              <w:spacing w:before="2"/>
              <w:rPr>
                <w:rFonts w:hint="eastAsia" w:ascii="仿宋_GB2312" w:hAnsi="仿宋_GB2312" w:eastAsia="仿宋_GB2312" w:cs="仿宋_GB2312"/>
                <w:b/>
                <w:sz w:val="24"/>
                <w:szCs w:val="24"/>
              </w:rPr>
            </w:pPr>
          </w:p>
          <w:p w14:paraId="3036D2C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D5A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556B5B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2D90FAF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1CF88805">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5977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753EED0">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1F5985D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0EA1AA6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1768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2CB8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745E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04B9F20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479E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6F8B50E">
            <w:pPr>
              <w:pStyle w:val="16"/>
              <w:rPr>
                <w:rFonts w:hint="eastAsia" w:ascii="仿宋_GB2312" w:hAnsi="仿宋_GB2312" w:eastAsia="仿宋_GB2312" w:cs="仿宋_GB2312"/>
                <w:b/>
                <w:sz w:val="24"/>
                <w:szCs w:val="24"/>
              </w:rPr>
            </w:pPr>
          </w:p>
          <w:p w14:paraId="00262BE5">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3063008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3D7F7496">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4739C732">
            <w:pPr>
              <w:pStyle w:val="16"/>
              <w:rPr>
                <w:rFonts w:hint="eastAsia" w:ascii="仿宋_GB2312" w:hAnsi="仿宋_GB2312" w:eastAsia="仿宋_GB2312" w:cs="仿宋_GB2312"/>
                <w:b/>
                <w:sz w:val="24"/>
                <w:szCs w:val="24"/>
              </w:rPr>
            </w:pPr>
          </w:p>
          <w:p w14:paraId="290B8CA3">
            <w:pPr>
              <w:pStyle w:val="16"/>
              <w:spacing w:before="9"/>
              <w:rPr>
                <w:rFonts w:hint="eastAsia" w:ascii="仿宋_GB2312" w:hAnsi="仿宋_GB2312" w:eastAsia="仿宋_GB2312" w:cs="仿宋_GB2312"/>
                <w:b/>
                <w:sz w:val="24"/>
                <w:szCs w:val="24"/>
              </w:rPr>
            </w:pPr>
          </w:p>
          <w:p w14:paraId="229949F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4786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0F85C964">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5F0DC81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EEB82A6">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68B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2116923E">
            <w:pPr>
              <w:pStyle w:val="16"/>
              <w:spacing w:before="9"/>
              <w:rPr>
                <w:rFonts w:hint="eastAsia" w:ascii="仿宋_GB2312" w:hAnsi="仿宋_GB2312" w:eastAsia="仿宋_GB2312" w:cs="仿宋_GB2312"/>
                <w:b/>
                <w:sz w:val="24"/>
                <w:szCs w:val="24"/>
              </w:rPr>
            </w:pPr>
          </w:p>
          <w:p w14:paraId="03A08C5F">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080F235D">
            <w:pPr>
              <w:pStyle w:val="16"/>
              <w:spacing w:before="9"/>
              <w:rPr>
                <w:rFonts w:hint="eastAsia" w:ascii="仿宋_GB2312" w:hAnsi="仿宋_GB2312" w:eastAsia="仿宋_GB2312" w:cs="仿宋_GB2312"/>
                <w:b/>
                <w:sz w:val="24"/>
                <w:szCs w:val="24"/>
              </w:rPr>
            </w:pPr>
          </w:p>
          <w:p w14:paraId="5D9A705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12A3D6D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4C98DFA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425A962F">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050941D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163D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3CD66749">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57F02910">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279BB2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48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481AA2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33B9343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629C89E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2265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4D612835">
            <w:pPr>
              <w:pStyle w:val="16"/>
              <w:spacing w:before="9"/>
              <w:rPr>
                <w:rFonts w:hint="eastAsia" w:ascii="仿宋_GB2312" w:hAnsi="仿宋_GB2312" w:eastAsia="仿宋_GB2312" w:cs="仿宋_GB2312"/>
                <w:b/>
                <w:sz w:val="24"/>
                <w:szCs w:val="24"/>
              </w:rPr>
            </w:pPr>
          </w:p>
          <w:p w14:paraId="46AD3E4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2BA142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5F8D4135">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315A42BF">
            <w:pPr>
              <w:pStyle w:val="16"/>
              <w:rPr>
                <w:rFonts w:hint="eastAsia" w:ascii="仿宋_GB2312" w:hAnsi="仿宋_GB2312" w:eastAsia="仿宋_GB2312" w:cs="仿宋_GB2312"/>
                <w:b/>
                <w:sz w:val="24"/>
                <w:szCs w:val="24"/>
              </w:rPr>
            </w:pPr>
          </w:p>
          <w:p w14:paraId="1042456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7D0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1ECC3A9">
            <w:pPr>
              <w:pStyle w:val="16"/>
              <w:spacing w:before="9"/>
              <w:rPr>
                <w:rFonts w:hint="eastAsia" w:ascii="仿宋_GB2312" w:hAnsi="仿宋_GB2312" w:eastAsia="仿宋_GB2312" w:cs="仿宋_GB2312"/>
                <w:b/>
                <w:sz w:val="24"/>
                <w:szCs w:val="24"/>
              </w:rPr>
            </w:pPr>
          </w:p>
          <w:p w14:paraId="101AD5F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2FBEBE65">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63AFB45B">
            <w:pPr>
              <w:pStyle w:val="16"/>
              <w:rPr>
                <w:rFonts w:hint="eastAsia" w:ascii="仿宋_GB2312" w:hAnsi="仿宋_GB2312" w:eastAsia="仿宋_GB2312" w:cs="仿宋_GB2312"/>
                <w:b/>
                <w:sz w:val="24"/>
                <w:szCs w:val="24"/>
              </w:rPr>
            </w:pPr>
          </w:p>
          <w:p w14:paraId="0005C5D0">
            <w:pPr>
              <w:pStyle w:val="16"/>
              <w:spacing w:before="9"/>
              <w:rPr>
                <w:rFonts w:hint="eastAsia" w:ascii="仿宋_GB2312" w:hAnsi="仿宋_GB2312" w:eastAsia="仿宋_GB2312" w:cs="仿宋_GB2312"/>
                <w:b/>
                <w:sz w:val="24"/>
                <w:szCs w:val="24"/>
              </w:rPr>
            </w:pPr>
          </w:p>
          <w:p w14:paraId="379CF3C3">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11A3DDD1">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7D37DEB3">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866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645E30D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7639D0AD">
            <w:pPr>
              <w:pStyle w:val="16"/>
              <w:spacing w:before="9"/>
              <w:rPr>
                <w:rFonts w:hint="eastAsia" w:ascii="仿宋_GB2312" w:hAnsi="仿宋_GB2312" w:eastAsia="仿宋_GB2312" w:cs="仿宋_GB2312"/>
                <w:b/>
                <w:sz w:val="24"/>
                <w:szCs w:val="24"/>
              </w:rPr>
            </w:pPr>
          </w:p>
          <w:p w14:paraId="0A36708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728ECA90">
            <w:pPr>
              <w:pStyle w:val="16"/>
              <w:spacing w:before="9"/>
              <w:rPr>
                <w:rFonts w:hint="eastAsia" w:ascii="仿宋_GB2312" w:hAnsi="仿宋_GB2312" w:eastAsia="仿宋_GB2312" w:cs="仿宋_GB2312"/>
                <w:b/>
                <w:sz w:val="24"/>
                <w:szCs w:val="24"/>
              </w:rPr>
            </w:pPr>
          </w:p>
          <w:p w14:paraId="40683E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3179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856A09B">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2099A35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20353415">
            <w:pPr>
              <w:pStyle w:val="16"/>
              <w:spacing w:before="9"/>
              <w:rPr>
                <w:rFonts w:hint="eastAsia" w:ascii="仿宋_GB2312" w:hAnsi="仿宋_GB2312" w:eastAsia="仿宋_GB2312" w:cs="仿宋_GB2312"/>
                <w:b/>
                <w:sz w:val="24"/>
                <w:szCs w:val="24"/>
              </w:rPr>
            </w:pPr>
          </w:p>
          <w:p w14:paraId="69805DA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420684D1">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C577C9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757AF7C2">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975CF7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1907586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D7AC8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2A426B40">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20B40E7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0E41ADA9">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09E589A">
      <w:pPr>
        <w:pStyle w:val="6"/>
        <w:spacing w:before="3"/>
        <w:rPr>
          <w:rFonts w:hint="eastAsia" w:ascii="宋体" w:hAnsi="宋体" w:eastAsia="宋体" w:cs="宋体"/>
          <w:b/>
          <w:sz w:val="9"/>
        </w:rPr>
      </w:pPr>
    </w:p>
    <w:p w14:paraId="2F5868D1">
      <w:pPr>
        <w:pStyle w:val="6"/>
        <w:spacing w:before="8"/>
        <w:rPr>
          <w:rFonts w:hint="eastAsia" w:ascii="宋体" w:hAnsi="宋体" w:eastAsia="宋体" w:cs="宋体"/>
          <w:b/>
          <w:sz w:val="16"/>
        </w:rPr>
      </w:pPr>
    </w:p>
    <w:p w14:paraId="244DC6F9">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6F9C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60BA72B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34780F54">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420366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2B09AF2">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170D7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29AD6CD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2C1477B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5203F4E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CE19B8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1A64CC8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7029F9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7EF02DA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8DA4A63">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6294C9B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68733A7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233799B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4FF0A9E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3252A85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4EBC3003">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82DED70">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221C8175">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0D6A5F8D">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256905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19BB3D6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238951B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4BCFCF65">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4B6E073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3530939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16AD9E9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02E71B2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41FE954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2DB47A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7F54E014">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6A8CCAC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78B5E8E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3D5AB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2F9259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FAF7E7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1762A44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25B7E7D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38BDEF0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CBB982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77FB7D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516B1961">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4C24AC1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4E82A60E">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1F01A0E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7CFFC1EF">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1AADAE2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73B5126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0EC640C6">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79DF9CA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627EF74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6025E68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63E7F87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076F893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3320FAB3">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5B9350C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41BDE7D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7C891A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55A5768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5F725A9">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23F410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652328F7">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01DD88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7D589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430E174E">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99A0FD2">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34B3615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7238C7B6">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11571D82">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7C59C5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8CC58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1D1338E1">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2A652D3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53B892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3C86F32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13D766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3E93FB3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2A2B926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44509E7A">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76195873">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247686C3">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0AF63519">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96CA958">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巴彦淖尔市医院干粉灭火器采购项目</w:t>
      </w:r>
    </w:p>
    <w:p w14:paraId="4FACC46D">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41A17515">
      <w:pPr>
        <w:pStyle w:val="6"/>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eastAsia="zh-CN"/>
        </w:rPr>
        <w:t>干粉灭火器采购项目</w:t>
      </w:r>
      <w:r>
        <w:rPr>
          <w:rFonts w:hint="eastAsia" w:ascii="仿宋_GB2312" w:hAnsi="仿宋_GB2312" w:eastAsia="仿宋_GB2312" w:cs="仿宋_GB2312"/>
          <w:sz w:val="24"/>
          <w:szCs w:val="24"/>
        </w:rPr>
        <w:t>）</w:t>
      </w:r>
    </w:p>
    <w:p w14:paraId="2A34C0A9">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1B8A9B2B">
      <w:pPr>
        <w:pStyle w:val="6"/>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799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A153AE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0F837C43">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30日历天完成交付</w:t>
            </w:r>
          </w:p>
        </w:tc>
      </w:tr>
      <w:tr w14:paraId="15C6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24F907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1E3BCE8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520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0F44BE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570062F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验收合格后，支付95%金额，剩余5%质保期满支付。</w:t>
            </w:r>
          </w:p>
        </w:tc>
      </w:tr>
      <w:tr w14:paraId="3C37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7AD2A2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624277F5">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39DE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58E8F7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6E475DD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69D3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BAB0434">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5A5C4FAB">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质保期一年，有效期10年（所提共灭火器均按照《消防设施通用规范》GB 55036-2022</w:t>
            </w:r>
            <w:r>
              <w:rPr>
                <w:rFonts w:hint="default" w:ascii="仿宋_GB2312" w:hAnsi="仿宋_GB2312" w:eastAsia="仿宋_GB2312" w:cs="仿宋_GB2312"/>
                <w:sz w:val="24"/>
                <w:szCs w:val="24"/>
                <w:lang w:val="en-US" w:eastAsia="zh-CN"/>
              </w:rPr>
              <w:t> </w:t>
            </w:r>
            <w:r>
              <w:rPr>
                <w:rFonts w:hint="eastAsia" w:ascii="仿宋_GB2312" w:hAnsi="仿宋_GB2312" w:eastAsia="仿宋_GB2312" w:cs="仿宋_GB2312"/>
                <w:sz w:val="24"/>
                <w:szCs w:val="24"/>
                <w:lang w:val="en-US" w:eastAsia="zh-CN"/>
              </w:rPr>
              <w:t>）。有效期内如出现质量问题，无法通过检测检验，供应商只换不修。</w:t>
            </w:r>
          </w:p>
        </w:tc>
      </w:tr>
    </w:tbl>
    <w:p w14:paraId="28BEBF1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333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232C155">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72C51C81">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7022F18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35B80B28">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275C3EB7">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B7EB52F">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76C43713">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2E976C15">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40234F27">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67102AD4">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69216D3E">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14F1D1D">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160AFD91">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54050CA9">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66B0A6CC">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5D11A65">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3867447F">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49DC5777">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3F5F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09E7BC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D421916">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63F1A3F">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57587FF3">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干粉灭火器采购项目</w:t>
            </w:r>
          </w:p>
        </w:tc>
        <w:tc>
          <w:tcPr>
            <w:tcW w:w="491" w:type="dxa"/>
          </w:tcPr>
          <w:p w14:paraId="2FE31399">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3CAEC3DF">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047E63D8">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3FF0E1F7">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3188957">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793DB09">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225000</w:t>
            </w:r>
          </w:p>
        </w:tc>
        <w:tc>
          <w:tcPr>
            <w:tcW w:w="1500" w:type="dxa"/>
          </w:tcPr>
          <w:p w14:paraId="4059A408">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3508E036">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225000</w:t>
            </w:r>
          </w:p>
        </w:tc>
        <w:tc>
          <w:tcPr>
            <w:tcW w:w="1132" w:type="dxa"/>
          </w:tcPr>
          <w:p w14:paraId="5B4AACCB">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00F4F7C2">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653DF5B7">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22890DA7">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6FABE4C0">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1B71C4EF">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eastAsia="zh-CN"/>
        </w:rPr>
        <w:t>干粉灭火器采购项目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p w14:paraId="55DB7B14">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5CE460D0">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性能、材料、结构、外观、安全、其他:</w:t>
      </w:r>
    </w:p>
    <w:p w14:paraId="5AEA08AD">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《手提式灭火器》</w:t>
      </w:r>
      <w:r>
        <w:rPr>
          <w:rFonts w:hint="eastAsia" w:ascii="仿宋_GB2312" w:hAnsi="仿宋_GB2312" w:eastAsia="仿宋_GB2312" w:cs="仿宋_GB2312"/>
          <w:sz w:val="24"/>
          <w:szCs w:val="24"/>
          <w:lang w:val="en-US" w:eastAsia="zh-CN"/>
        </w:rPr>
        <w:t>数量：</w:t>
      </w:r>
      <w:r>
        <w:rPr>
          <w:rFonts w:hint="default" w:ascii="仿宋_GB2312" w:hAnsi="仿宋_GB2312" w:eastAsia="仿宋_GB2312" w:cs="仿宋_GB2312"/>
          <w:sz w:val="24"/>
          <w:szCs w:val="24"/>
          <w:lang w:val="en-US" w:eastAsia="zh-CN"/>
        </w:rPr>
        <w:t>2994具</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使用范围A类普通的固体材料火、B类可燃液体火、C类气体和</w:t>
      </w:r>
      <w:r>
        <w:rPr>
          <w:rFonts w:hint="eastAsia" w:ascii="仿宋_GB2312" w:hAnsi="仿宋_GB2312" w:eastAsia="仿宋_GB2312" w:cs="仿宋_GB2312"/>
          <w:sz w:val="24"/>
          <w:szCs w:val="24"/>
          <w:lang w:val="en-US" w:eastAsia="zh-CN"/>
        </w:rPr>
        <w:t>E类</w:t>
      </w:r>
      <w:r>
        <w:rPr>
          <w:rFonts w:hint="default" w:ascii="仿宋_GB2312" w:hAnsi="仿宋_GB2312" w:eastAsia="仿宋_GB2312" w:cs="仿宋_GB2312"/>
          <w:sz w:val="24"/>
          <w:szCs w:val="24"/>
          <w:lang w:val="en-US" w:eastAsia="zh-CN"/>
        </w:rPr>
        <w:t>蒸气火、带电物质火。净含量:5KG</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执行标准:GB4351-2023。</w:t>
      </w:r>
    </w:p>
    <w:p w14:paraId="65A7C77A">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《推车式灭火器》</w:t>
      </w:r>
      <w:r>
        <w:rPr>
          <w:rFonts w:hint="eastAsia" w:ascii="仿宋_GB2312" w:hAnsi="仿宋_GB2312" w:eastAsia="仿宋_GB2312" w:cs="仿宋_GB2312"/>
          <w:sz w:val="24"/>
          <w:szCs w:val="24"/>
          <w:lang w:val="en-US" w:eastAsia="zh-CN"/>
        </w:rPr>
        <w:t>数量：</w:t>
      </w:r>
      <w:r>
        <w:rPr>
          <w:rFonts w:hint="default" w:ascii="仿宋_GB2312" w:hAnsi="仿宋_GB2312" w:eastAsia="仿宋_GB2312" w:cs="仿宋_GB2312"/>
          <w:sz w:val="24"/>
          <w:szCs w:val="24"/>
          <w:lang w:val="en-US" w:eastAsia="zh-CN"/>
        </w:rPr>
        <w:t>6具，净含量:44±3KG</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执行标准:GB8109-2023。符合使用温度范围:-20C-60C，最小灭火等级:4A、144B</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喷射软管长度不应小于4m</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瓶体:应符合GB4351-2023附录B相关规定。提供CCC证书、型式检验报告及出厂合格证。铭牌应为永久性钢印，</w:t>
      </w:r>
      <w:r>
        <w:rPr>
          <w:rFonts w:hint="eastAsia" w:ascii="仿宋_GB2312" w:hAnsi="仿宋_GB2312" w:eastAsia="仿宋_GB2312" w:cs="仿宋_GB2312"/>
          <w:sz w:val="24"/>
          <w:szCs w:val="24"/>
          <w:lang w:val="en-US" w:eastAsia="zh-CN"/>
        </w:rPr>
        <w:t>清晰</w:t>
      </w:r>
      <w:r>
        <w:rPr>
          <w:rFonts w:hint="default" w:ascii="仿宋_GB2312" w:hAnsi="仿宋_GB2312" w:eastAsia="仿宋_GB2312" w:cs="仿宋_GB2312"/>
          <w:sz w:val="24"/>
          <w:szCs w:val="24"/>
          <w:lang w:val="en-US" w:eastAsia="zh-CN"/>
        </w:rPr>
        <w:t>标注产品信息。</w:t>
      </w:r>
    </w:p>
    <w:p w14:paraId="4BD97D47">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222222"/>
          <w:kern w:val="0"/>
          <w:sz w:val="24"/>
          <w:szCs w:val="24"/>
          <w:lang w:val="en-US" w:eastAsia="zh-CN" w:bidi="ar"/>
        </w:rPr>
        <w:t>打“★”号条款为实质性条款，若有任何一条负偏离或不满足则导致投标无效。</w:t>
      </w:r>
    </w:p>
    <w:p w14:paraId="065A4AFD">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2AE4B649">
      <w:pPr>
        <w:spacing w:before="32"/>
        <w:ind w:left="2085" w:right="0" w:firstLine="0"/>
        <w:jc w:val="left"/>
        <w:rPr>
          <w:rFonts w:hint="eastAsia" w:ascii="宋体" w:hAnsi="宋体" w:eastAsia="宋体" w:cs="宋体"/>
          <w:b/>
          <w:sz w:val="31"/>
        </w:rPr>
      </w:pPr>
    </w:p>
    <w:p w14:paraId="5917C15C">
      <w:pPr>
        <w:spacing w:before="32"/>
        <w:ind w:left="2085" w:right="0" w:firstLine="0"/>
        <w:jc w:val="left"/>
        <w:rPr>
          <w:rFonts w:hint="eastAsia" w:ascii="宋体" w:hAnsi="宋体" w:eastAsia="宋体" w:cs="宋体"/>
          <w:b/>
          <w:sz w:val="31"/>
        </w:rPr>
      </w:pPr>
    </w:p>
    <w:p w14:paraId="44048FBC">
      <w:pPr>
        <w:spacing w:before="32"/>
        <w:ind w:left="2085" w:right="0" w:firstLine="0"/>
        <w:jc w:val="left"/>
        <w:rPr>
          <w:rFonts w:hint="eastAsia" w:ascii="宋体" w:hAnsi="宋体" w:eastAsia="宋体" w:cs="宋体"/>
          <w:b/>
          <w:sz w:val="31"/>
        </w:rPr>
      </w:pPr>
    </w:p>
    <w:p w14:paraId="1AC9BE83">
      <w:pPr>
        <w:spacing w:before="32"/>
        <w:ind w:left="2085" w:right="0" w:firstLine="0"/>
        <w:jc w:val="left"/>
        <w:rPr>
          <w:rFonts w:hint="eastAsia" w:ascii="宋体" w:hAnsi="宋体" w:eastAsia="宋体" w:cs="宋体"/>
          <w:b/>
          <w:sz w:val="31"/>
        </w:rPr>
      </w:pPr>
    </w:p>
    <w:p w14:paraId="492EF7A5">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597B7CC7">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15E6D86">
      <w:pPr>
        <w:pStyle w:val="6"/>
        <w:keepNext w:val="0"/>
        <w:keepLines w:val="0"/>
        <w:pageBreakBefore w:val="0"/>
        <w:widowControl w:val="0"/>
        <w:kinsoku/>
        <w:wordWrap/>
        <w:overflowPunct/>
        <w:topLinePunct w:val="0"/>
        <w:autoSpaceDE w:val="0"/>
        <w:autoSpaceDN w:val="0"/>
        <w:bidi w:val="0"/>
        <w:adjustRightInd/>
        <w:snapToGrid/>
        <w:spacing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460D958C">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ECDDD2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D8F5CE1">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9C29702">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00AE509">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6AB01E7E">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58A24A6D">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1DDD7EFF">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7E103F0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5F5CFA3">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024EDBDA">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153980D3">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26C4A2B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6A981E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33D350C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0FD2B1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3D5B2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D04C9F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11034F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63EB63E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614AC13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4DDCC51C">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67395C0B">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4967DB5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285652F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55789B8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168C9CF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48EBE1B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4C09C17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89562E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17A118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034D24">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63866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7EA7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4420C33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180E01E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ED94BC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3BA32E31">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600948DD">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7C4A853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1464C96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47BF26B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306C6C7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75850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68AC605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62CE400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70B664A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677F2FE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179BBE1">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3BF7AC8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78DCB2E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633ECA2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61709C94">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F94616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0339658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FE586CA">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13A6F0E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7C80C52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26356B57">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F154F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7C60762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34F5D9E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800BAB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6BCE311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35F5279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1109F9BE">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16F0C025">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14D6B7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09C5235C">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干粉灭火器采购项目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B8D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75FCD8B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10C07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3D10733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38EA66F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3F39FD2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F6E97C8">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71D11A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29DCECB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3663BA3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A8C9FDB">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C72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63715E20">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04E2FFE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0895958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0CAEA2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25B96DD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13E0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122BDD5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25EC65E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25778432">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5AFA2E7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2785ADD4">
      <w:pPr>
        <w:pStyle w:val="6"/>
        <w:keepNext w:val="0"/>
        <w:keepLines w:val="0"/>
        <w:pageBreakBefore w:val="0"/>
        <w:widowControl w:val="0"/>
        <w:kinsoku/>
        <w:wordWrap/>
        <w:overflowPunct/>
        <w:topLinePunct w:val="0"/>
        <w:autoSpaceDE w:val="0"/>
        <w:autoSpaceDN w:val="0"/>
        <w:bidi w:val="0"/>
        <w:adjustRightInd/>
        <w:snapToGrid/>
        <w:spacing w:line="300" w:lineRule="exact"/>
        <w:ind w:left="49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74570F3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D4F26D">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4D53BFF">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45C74281">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5B908F9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20536B6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07A48DE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031C24EC">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5F62040D">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4D03534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246C424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227" w:gutter="0"/>
          <w:pgNumType w:fmt="decimal"/>
          <w:cols w:space="720" w:num="1"/>
        </w:sectPr>
      </w:pPr>
    </w:p>
    <w:p w14:paraId="64B3FAE3">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40640128">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7B7C409">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干粉灭火器采购项目</w:t>
      </w:r>
    </w:p>
    <w:p w14:paraId="39E5EBA5">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723" w:firstLineChars="3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资格审查表</w:t>
      </w: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78EB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4F2574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p>
          <w:p w14:paraId="2247EBA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力</w:t>
            </w:r>
          </w:p>
        </w:tc>
        <w:tc>
          <w:tcPr>
            <w:tcW w:w="7027" w:type="dxa"/>
          </w:tcPr>
          <w:p w14:paraId="03FE597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DB41F0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1E98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2EBDF5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1F6A2D7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7975B9E">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E7DA9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6936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46588F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10DBB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A06F65D">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2D7A7E24">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pacing w:val="-3"/>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241C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69D67CE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73CF52BF">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1A573D0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4A84D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418A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694A18A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7027" w:type="dxa"/>
          </w:tcPr>
          <w:p w14:paraId="10C951A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1324BB6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审查供应商参加本次采购活动前3年内在经营活动中没有重大违法记录的书面声明。</w:t>
            </w:r>
            <w:r>
              <w:rPr>
                <w:rFonts w:hint="eastAsia" w:ascii="仿宋_GB2312" w:hAnsi="仿宋_GB2312" w:eastAsia="仿宋_GB2312" w:cs="仿宋_GB2312"/>
                <w:sz w:val="24"/>
                <w:szCs w:val="24"/>
                <w:lang w:eastAsia="zh-CN"/>
              </w:rPr>
              <w:t>（信用截图）</w:t>
            </w:r>
          </w:p>
        </w:tc>
      </w:tr>
      <w:tr w14:paraId="32F3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271A010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1F65E1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1BF39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bl>
    <w:p w14:paraId="177690E2">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DF372C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F3D0D3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41FF347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15BB441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4680994F">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干粉灭火器采购项目</w:t>
      </w:r>
    </w:p>
    <w:tbl>
      <w:tblPr>
        <w:tblStyle w:val="10"/>
        <w:tblpPr w:leftFromText="180" w:rightFromText="180" w:vertAnchor="page" w:horzAnchor="page" w:tblpX="1601" w:tblpY="2146"/>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7898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5664E2B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4F3E14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704B621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投标报价（包括分项报价，投标总报价）只能有一个有效报价且不超过采购预算或最高限价，投标报价不得缺项、漏项。</w:t>
            </w:r>
          </w:p>
        </w:tc>
      </w:tr>
      <w:tr w14:paraId="5C8E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6BD5BAF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BAAF9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1AF65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响应文件的签署、盖章、涂改、删除、插字、公章使用等符合谈判文件要求；响应文件文件的格式、文字、目录等符合谈判文件要求或对投标无实质性影响。</w:t>
            </w:r>
          </w:p>
        </w:tc>
      </w:tr>
      <w:tr w14:paraId="3C54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27F8A0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01DED4E">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5081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4C41BB3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15B1201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7983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2A6CEC5F">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AC79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378394C6">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6410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BFC3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322CD9A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112B80F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42118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2C73A7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0FF0D8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1DB32A0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6CE8468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42A55C6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6D3A154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BDD2EE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73E6A84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652BF5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32DD216F">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79F6348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3D04168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0EA4D9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42409F1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6A2E466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568861E3">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C169895">
      <w:pPr>
        <w:pStyle w:val="6"/>
        <w:rPr>
          <w:rFonts w:hint="eastAsia" w:ascii="仿宋_GB2312" w:hAnsi="仿宋_GB2312" w:eastAsia="仿宋_GB2312" w:cs="仿宋_GB2312"/>
          <w:b/>
          <w:sz w:val="24"/>
          <w:szCs w:val="24"/>
        </w:rPr>
      </w:pPr>
    </w:p>
    <w:p w14:paraId="65FB68A6">
      <w:pPr>
        <w:pStyle w:val="6"/>
        <w:spacing w:before="2"/>
        <w:rPr>
          <w:rFonts w:hint="eastAsia" w:ascii="仿宋_GB2312" w:hAnsi="仿宋_GB2312" w:eastAsia="仿宋_GB2312" w:cs="仿宋_GB2312"/>
          <w:b/>
          <w:sz w:val="24"/>
          <w:szCs w:val="24"/>
        </w:rPr>
      </w:pPr>
    </w:p>
    <w:p w14:paraId="21BCA816">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53C5735D">
      <w:pPr>
        <w:pStyle w:val="6"/>
        <w:spacing w:before="10"/>
        <w:rPr>
          <w:rFonts w:hint="eastAsia" w:ascii="楷体_GB2312" w:hAnsi="楷体_GB2312" w:eastAsia="楷体_GB2312" w:cs="楷体_GB2312"/>
          <w:b/>
          <w:sz w:val="24"/>
          <w:szCs w:val="24"/>
        </w:rPr>
      </w:pPr>
    </w:p>
    <w:p w14:paraId="482A9A1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1E8D04E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44A4EDA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1E2F8F1F">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7E8AE093">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A3609A4">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F327A5A">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62858F46">
      <w:pPr>
        <w:pStyle w:val="6"/>
        <w:spacing w:before="2"/>
        <w:rPr>
          <w:rFonts w:hint="eastAsia" w:ascii="宋体" w:hAnsi="宋体" w:eastAsia="宋体" w:cs="宋体"/>
          <w:b/>
          <w:sz w:val="12"/>
        </w:rPr>
      </w:pPr>
    </w:p>
    <w:p w14:paraId="423398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07F3A0A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0CDB2DE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84AD1E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78D44C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444C77A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EC14A2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405E6F5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BFCB45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0C2F2CC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7525DD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3DEE3A5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DADD8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4FBE417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0FA65B7E">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776CF1E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55C0CB6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57F871A2">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4092AD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6CDA770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5F4E9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13A940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2B1330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77BDE5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CEAED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5F0A37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1704E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523EA1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19B95F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38A0B6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184764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0F3B76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2BBFF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1FAED15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47111F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4201063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120A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47AE5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110F26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1B33A4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2BF0904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2F79B9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774F55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40624C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11DC3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078943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43D35C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10C4E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2425EA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654D2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6BAF06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3AE5CE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F8F6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48972A5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354ED19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705CB8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69EF84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01412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06E8A8D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1847B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717FA3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323071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7409BDB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7BBCFE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F9619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47F8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4B5903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34183D0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44255E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B304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908BB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1A9AAB0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6A500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FC1A83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1236D2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0E86FD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F6C4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7656E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6C072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8549B2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CE0711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247C8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4EBABC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DA6E3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7D96D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13FB8D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53066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76FD74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14DF73C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94282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1F527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44EE035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7B187C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624BFF45">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4DDBD4FA">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249594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3CEC066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5541A7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055309E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33B0FD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3125DA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752AEE1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3F14682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575E8F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0490FFA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4757D4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71D1859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35910D9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16CD710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0E9B9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091058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51FB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70CCCA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71D00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51F9A72B">
      <w:pPr>
        <w:pStyle w:val="4"/>
        <w:spacing w:before="11"/>
        <w:ind w:left="484"/>
        <w:rPr>
          <w:rFonts w:hint="eastAsia" w:ascii="仿宋_GB2312" w:hAnsi="仿宋_GB2312" w:eastAsia="仿宋_GB2312" w:cs="仿宋_GB2312"/>
          <w:w w:val="110"/>
          <w:sz w:val="24"/>
          <w:szCs w:val="24"/>
        </w:rPr>
      </w:pPr>
    </w:p>
    <w:p w14:paraId="41D72187">
      <w:pPr>
        <w:pStyle w:val="4"/>
        <w:spacing w:before="11"/>
        <w:ind w:left="484"/>
        <w:rPr>
          <w:rFonts w:hint="eastAsia" w:ascii="仿宋_GB2312" w:hAnsi="仿宋_GB2312" w:eastAsia="仿宋_GB2312" w:cs="仿宋_GB2312"/>
          <w:w w:val="110"/>
          <w:sz w:val="24"/>
          <w:szCs w:val="24"/>
        </w:rPr>
      </w:pPr>
    </w:p>
    <w:p w14:paraId="408C60C6">
      <w:pPr>
        <w:pStyle w:val="4"/>
        <w:spacing w:before="11"/>
        <w:ind w:left="484"/>
        <w:rPr>
          <w:rFonts w:hint="eastAsia" w:ascii="仿宋_GB2312" w:hAnsi="仿宋_GB2312" w:eastAsia="仿宋_GB2312" w:cs="仿宋_GB2312"/>
          <w:w w:val="110"/>
          <w:sz w:val="24"/>
          <w:szCs w:val="24"/>
        </w:rPr>
      </w:pPr>
    </w:p>
    <w:p w14:paraId="096E1A56">
      <w:pPr>
        <w:pStyle w:val="4"/>
        <w:spacing w:before="11"/>
        <w:ind w:left="484"/>
        <w:rPr>
          <w:rFonts w:hint="eastAsia" w:ascii="黑体" w:hAnsi="黑体" w:eastAsia="黑体" w:cs="黑体"/>
          <w:w w:val="110"/>
          <w:sz w:val="24"/>
          <w:szCs w:val="24"/>
        </w:rPr>
      </w:pPr>
    </w:p>
    <w:p w14:paraId="6B8C5DFF">
      <w:pPr>
        <w:pStyle w:val="4"/>
        <w:spacing w:before="11"/>
        <w:ind w:left="484"/>
        <w:rPr>
          <w:rFonts w:hint="eastAsia" w:ascii="黑体" w:hAnsi="黑体" w:eastAsia="黑体" w:cs="黑体"/>
          <w:w w:val="110"/>
          <w:sz w:val="24"/>
          <w:szCs w:val="24"/>
        </w:rPr>
      </w:pPr>
    </w:p>
    <w:p w14:paraId="3E75A535">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12F35556">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66A8E03">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2B397D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93EDF74">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4848C27">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B295A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D5759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2434C9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EA1C9C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9E9499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4D5B9C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D5606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756E623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395836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49CC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244051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0B58F05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CF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03B5043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D985F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E86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DCADE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8BAAE1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063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C5661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112265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180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A107E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28788F3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7A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1789C2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1067BC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B3637B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366B480">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F1E219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648952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04B846D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9DD499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45B8D75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23B5E0E3">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32CE93B4">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46C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4F1E7C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778537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73CF018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42396EE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8D5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8FC1F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102AFEA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7B5A1F3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01DB45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7B89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674024F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B8B59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67EE2F">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5229E246">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0F134DBF">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8763014">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51FFD712">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5F61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105F4F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568ECD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58BEFAB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7A1A487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75A3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42A443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50C501C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2ED5D42">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A89F1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1B708C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FEC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44FA09C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38A7513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8A55509">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A9180CB">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060022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EE27F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09E9FD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533B7E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5D15563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220BF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A850D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8B5AC58">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FB2FCD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143C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ECA2A0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D8B13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2959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906A6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D868D7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0A6E834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5819A91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3F47A752">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39D1022B">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71A507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339A09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44374E">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0AE0E115">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5E4B580E">
      <w:pPr>
        <w:pStyle w:val="6"/>
        <w:spacing w:before="8"/>
        <w:rPr>
          <w:rFonts w:hint="eastAsia" w:ascii="仿宋_GB2312" w:hAnsi="仿宋_GB2312" w:eastAsia="仿宋_GB2312" w:cs="仿宋_GB2312"/>
          <w:b/>
          <w:sz w:val="24"/>
          <w:szCs w:val="24"/>
        </w:rPr>
      </w:pPr>
    </w:p>
    <w:p w14:paraId="00F3B932">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0BC85E97">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55152E45">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2AEE653B">
      <w:pPr>
        <w:pStyle w:val="3"/>
        <w:spacing w:before="64"/>
        <w:ind w:left="100"/>
        <w:rPr>
          <w:rFonts w:hint="eastAsia" w:ascii="宋体" w:hAnsi="宋体" w:eastAsia="宋体" w:cs="宋体"/>
        </w:rPr>
      </w:pPr>
    </w:p>
    <w:p w14:paraId="3D9E7345">
      <w:pPr>
        <w:pStyle w:val="3"/>
        <w:keepNext w:val="0"/>
        <w:keepLines w:val="0"/>
        <w:pageBreakBefore w:val="0"/>
        <w:widowControl w:val="0"/>
        <w:kinsoku/>
        <w:wordWrap/>
        <w:overflowPunct/>
        <w:topLinePunct w:val="0"/>
        <w:autoSpaceDE w:val="0"/>
        <w:autoSpaceDN w:val="0"/>
        <w:bidi w:val="0"/>
        <w:adjustRightInd/>
        <w:snapToGrid/>
        <w:spacing w:before="171" w:line="600" w:lineRule="exact"/>
        <w:ind w:left="0" w:leftChars="0" w:right="-1100" w:rightChars="-50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巴彦淖尔市医院干粉灭火器采购项目</w:t>
      </w:r>
    </w:p>
    <w:p w14:paraId="20B010BB">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D00C014">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p>
    <w:p w14:paraId="13DACDDA">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1F0DE597">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7DA19109">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5EBACDB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CEB14A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8EDE97F">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BSYY-2026-0013</w:t>
      </w:r>
    </w:p>
    <w:p w14:paraId="50024857">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0BBC20BE">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A42EE7D">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F8F0A38">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EF75CBB">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31805E08">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4411F5CF">
      <w:pPr>
        <w:pStyle w:val="3"/>
        <w:spacing w:before="64"/>
        <w:ind w:left="100"/>
        <w:rPr>
          <w:rFonts w:hint="eastAsia" w:ascii="宋体" w:hAnsi="宋体" w:eastAsia="宋体" w:cs="宋体"/>
        </w:rPr>
      </w:pPr>
    </w:p>
    <w:p w14:paraId="5A3E892E">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52AE863C">
      <w:pPr>
        <w:pStyle w:val="6"/>
        <w:spacing w:before="9"/>
        <w:rPr>
          <w:rFonts w:hint="eastAsia" w:ascii="宋体" w:hAnsi="宋体" w:eastAsia="宋体" w:cs="宋体"/>
          <w:b/>
          <w:sz w:val="8"/>
        </w:rPr>
      </w:pPr>
    </w:p>
    <w:p w14:paraId="077E769F">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2D3D0070">
      <w:pPr>
        <w:pStyle w:val="3"/>
        <w:spacing w:before="64"/>
        <w:ind w:left="100"/>
        <w:rPr>
          <w:rFonts w:hint="eastAsia" w:ascii="仿宋_GB2312" w:hAnsi="仿宋_GB2312" w:eastAsia="仿宋_GB2312" w:cs="仿宋_GB2312"/>
          <w:sz w:val="24"/>
          <w:szCs w:val="24"/>
        </w:rPr>
      </w:pPr>
    </w:p>
    <w:p w14:paraId="12EDD609">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04AF7FB6">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77DD72C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782A2A2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9264220">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798EEA77">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31FCC5C4">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697F388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12339A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7BE456F3">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36A089A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678F006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A85EC7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B0A7F2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15A2682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254B13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A06813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29B4B5D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68D54A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03C9A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EC877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F672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D969B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E18CE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C6EC6B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1AE4BC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DE749D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F7AA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09285A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365FF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AF664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F3CEF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3BDF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68D6A6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EF96B9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7A2D88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264421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50F6F6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8AB59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A6020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F79A75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DFE1FF">
      <w:pPr>
        <w:pStyle w:val="3"/>
        <w:spacing w:before="64"/>
        <w:ind w:left="100"/>
        <w:rPr>
          <w:rFonts w:hint="eastAsia" w:ascii="宋体" w:hAnsi="宋体" w:eastAsia="宋体" w:cs="宋体"/>
        </w:rPr>
      </w:pPr>
    </w:p>
    <w:p w14:paraId="6B265AC5">
      <w:pPr>
        <w:pStyle w:val="3"/>
        <w:spacing w:before="64"/>
        <w:ind w:left="100"/>
        <w:rPr>
          <w:rFonts w:hint="eastAsia" w:ascii="宋体" w:hAnsi="宋体" w:eastAsia="宋体" w:cs="宋体"/>
        </w:rPr>
      </w:pPr>
    </w:p>
    <w:p w14:paraId="75C089F6">
      <w:pPr>
        <w:pStyle w:val="3"/>
        <w:spacing w:before="64"/>
        <w:ind w:left="100"/>
        <w:rPr>
          <w:rFonts w:hint="eastAsia" w:ascii="宋体" w:hAnsi="宋体" w:eastAsia="宋体" w:cs="宋体"/>
        </w:rPr>
      </w:pPr>
    </w:p>
    <w:p w14:paraId="3B28E5CC">
      <w:pPr>
        <w:pStyle w:val="3"/>
        <w:spacing w:before="64"/>
        <w:ind w:left="100"/>
        <w:rPr>
          <w:rFonts w:hint="eastAsia" w:ascii="宋体" w:hAnsi="宋体" w:eastAsia="宋体" w:cs="宋体"/>
        </w:rPr>
      </w:pPr>
      <w:r>
        <w:rPr>
          <w:rFonts w:hint="eastAsia" w:ascii="宋体" w:hAnsi="宋体" w:eastAsia="宋体" w:cs="宋体"/>
        </w:rPr>
        <w:t>响应文件正文格式：</w:t>
      </w:r>
    </w:p>
    <w:p w14:paraId="20F79327">
      <w:pPr>
        <w:pStyle w:val="6"/>
        <w:spacing w:before="1"/>
        <w:rPr>
          <w:rFonts w:hint="eastAsia" w:ascii="宋体" w:hAnsi="宋体" w:eastAsia="宋体" w:cs="宋体"/>
          <w:b/>
          <w:sz w:val="22"/>
        </w:rPr>
      </w:pPr>
    </w:p>
    <w:p w14:paraId="06F55856">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1DEA2896">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1FE4E60">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9449DAA">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43FD320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3A656CC7">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3FD2604B">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D79A94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5390A638">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773AE14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5190C6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70D08E7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43D26B2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B7AB892">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125C5B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553920E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58BB7B5C">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35C76F7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9B1FC1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1262ADC5">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514149BE">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1A5C806">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2395E07A">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27602146">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54D4AA69">
      <w:pPr>
        <w:pStyle w:val="6"/>
        <w:spacing w:before="111" w:line="379" w:lineRule="auto"/>
        <w:ind w:left="106" w:right="109" w:firstLine="384"/>
        <w:jc w:val="both"/>
        <w:rPr>
          <w:rFonts w:hint="eastAsia" w:ascii="仿宋_GB2312" w:hAnsi="仿宋_GB2312" w:eastAsia="仿宋_GB2312" w:cs="仿宋_GB2312"/>
          <w:sz w:val="24"/>
          <w:szCs w:val="24"/>
        </w:rPr>
      </w:pPr>
    </w:p>
    <w:p w14:paraId="5C7AF4A4">
      <w:pPr>
        <w:pStyle w:val="6"/>
        <w:spacing w:before="4"/>
        <w:rPr>
          <w:rFonts w:hint="eastAsia" w:ascii="仿宋_GB2312" w:hAnsi="仿宋_GB2312" w:eastAsia="仿宋_GB2312" w:cs="仿宋_GB2312"/>
          <w:sz w:val="24"/>
          <w:szCs w:val="24"/>
        </w:rPr>
      </w:pPr>
    </w:p>
    <w:p w14:paraId="29393A5C">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06E06C54">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09E1E0">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002509A1">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595166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6478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2B0D38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3C21456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7F70A7B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88860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C9EA523">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0C36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A0BEDE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467725A">
            <w:pPr>
              <w:pStyle w:val="16"/>
              <w:rPr>
                <w:rFonts w:hint="eastAsia" w:ascii="仿宋_GB2312" w:hAnsi="仿宋_GB2312" w:eastAsia="仿宋_GB2312" w:cs="仿宋_GB2312"/>
                <w:sz w:val="24"/>
                <w:szCs w:val="24"/>
              </w:rPr>
            </w:pPr>
          </w:p>
        </w:tc>
        <w:tc>
          <w:tcPr>
            <w:tcW w:w="1563" w:type="dxa"/>
          </w:tcPr>
          <w:p w14:paraId="3FA5DCFF">
            <w:pPr>
              <w:pStyle w:val="16"/>
              <w:rPr>
                <w:rFonts w:hint="eastAsia" w:ascii="仿宋_GB2312" w:hAnsi="仿宋_GB2312" w:eastAsia="仿宋_GB2312" w:cs="仿宋_GB2312"/>
                <w:sz w:val="24"/>
                <w:szCs w:val="24"/>
              </w:rPr>
            </w:pPr>
          </w:p>
        </w:tc>
        <w:tc>
          <w:tcPr>
            <w:tcW w:w="1637" w:type="dxa"/>
          </w:tcPr>
          <w:p w14:paraId="533CFCC8">
            <w:pPr>
              <w:pStyle w:val="16"/>
              <w:rPr>
                <w:rFonts w:hint="eastAsia" w:ascii="仿宋_GB2312" w:hAnsi="仿宋_GB2312" w:eastAsia="仿宋_GB2312" w:cs="仿宋_GB2312"/>
                <w:sz w:val="24"/>
                <w:szCs w:val="24"/>
              </w:rPr>
            </w:pPr>
          </w:p>
        </w:tc>
        <w:tc>
          <w:tcPr>
            <w:tcW w:w="2086" w:type="dxa"/>
          </w:tcPr>
          <w:p w14:paraId="07D20154">
            <w:pPr>
              <w:pStyle w:val="16"/>
              <w:rPr>
                <w:rFonts w:hint="eastAsia" w:ascii="仿宋_GB2312" w:hAnsi="仿宋_GB2312" w:eastAsia="仿宋_GB2312" w:cs="仿宋_GB2312"/>
                <w:sz w:val="24"/>
                <w:szCs w:val="24"/>
              </w:rPr>
            </w:pPr>
          </w:p>
        </w:tc>
      </w:tr>
      <w:tr w14:paraId="23BE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B19B7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F2F1050">
            <w:pPr>
              <w:pStyle w:val="16"/>
              <w:rPr>
                <w:rFonts w:hint="eastAsia" w:ascii="仿宋_GB2312" w:hAnsi="仿宋_GB2312" w:eastAsia="仿宋_GB2312" w:cs="仿宋_GB2312"/>
                <w:sz w:val="24"/>
                <w:szCs w:val="24"/>
              </w:rPr>
            </w:pPr>
          </w:p>
        </w:tc>
        <w:tc>
          <w:tcPr>
            <w:tcW w:w="1563" w:type="dxa"/>
          </w:tcPr>
          <w:p w14:paraId="49680D9C">
            <w:pPr>
              <w:pStyle w:val="16"/>
              <w:rPr>
                <w:rFonts w:hint="eastAsia" w:ascii="仿宋_GB2312" w:hAnsi="仿宋_GB2312" w:eastAsia="仿宋_GB2312" w:cs="仿宋_GB2312"/>
                <w:sz w:val="24"/>
                <w:szCs w:val="24"/>
              </w:rPr>
            </w:pPr>
          </w:p>
        </w:tc>
        <w:tc>
          <w:tcPr>
            <w:tcW w:w="1637" w:type="dxa"/>
          </w:tcPr>
          <w:p w14:paraId="154858C7">
            <w:pPr>
              <w:pStyle w:val="16"/>
              <w:rPr>
                <w:rFonts w:hint="eastAsia" w:ascii="仿宋_GB2312" w:hAnsi="仿宋_GB2312" w:eastAsia="仿宋_GB2312" w:cs="仿宋_GB2312"/>
                <w:sz w:val="24"/>
                <w:szCs w:val="24"/>
              </w:rPr>
            </w:pPr>
          </w:p>
        </w:tc>
        <w:tc>
          <w:tcPr>
            <w:tcW w:w="2086" w:type="dxa"/>
          </w:tcPr>
          <w:p w14:paraId="26C4E7F6">
            <w:pPr>
              <w:pStyle w:val="16"/>
              <w:rPr>
                <w:rFonts w:hint="eastAsia" w:ascii="仿宋_GB2312" w:hAnsi="仿宋_GB2312" w:eastAsia="仿宋_GB2312" w:cs="仿宋_GB2312"/>
                <w:sz w:val="24"/>
                <w:szCs w:val="24"/>
              </w:rPr>
            </w:pPr>
          </w:p>
        </w:tc>
      </w:tr>
      <w:tr w14:paraId="355B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887A6D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60C8BF9F">
            <w:pPr>
              <w:pStyle w:val="16"/>
              <w:rPr>
                <w:rFonts w:hint="eastAsia" w:ascii="仿宋_GB2312" w:hAnsi="仿宋_GB2312" w:eastAsia="仿宋_GB2312" w:cs="仿宋_GB2312"/>
                <w:sz w:val="24"/>
                <w:szCs w:val="24"/>
              </w:rPr>
            </w:pPr>
          </w:p>
        </w:tc>
        <w:tc>
          <w:tcPr>
            <w:tcW w:w="1563" w:type="dxa"/>
          </w:tcPr>
          <w:p w14:paraId="100B7D03">
            <w:pPr>
              <w:pStyle w:val="16"/>
              <w:rPr>
                <w:rFonts w:hint="eastAsia" w:ascii="仿宋_GB2312" w:hAnsi="仿宋_GB2312" w:eastAsia="仿宋_GB2312" w:cs="仿宋_GB2312"/>
                <w:sz w:val="24"/>
                <w:szCs w:val="24"/>
              </w:rPr>
            </w:pPr>
          </w:p>
        </w:tc>
        <w:tc>
          <w:tcPr>
            <w:tcW w:w="1637" w:type="dxa"/>
          </w:tcPr>
          <w:p w14:paraId="5934D397">
            <w:pPr>
              <w:pStyle w:val="16"/>
              <w:rPr>
                <w:rFonts w:hint="eastAsia" w:ascii="仿宋_GB2312" w:hAnsi="仿宋_GB2312" w:eastAsia="仿宋_GB2312" w:cs="仿宋_GB2312"/>
                <w:sz w:val="24"/>
                <w:szCs w:val="24"/>
              </w:rPr>
            </w:pPr>
          </w:p>
        </w:tc>
        <w:tc>
          <w:tcPr>
            <w:tcW w:w="2086" w:type="dxa"/>
          </w:tcPr>
          <w:p w14:paraId="06EC3FAB">
            <w:pPr>
              <w:pStyle w:val="16"/>
              <w:rPr>
                <w:rFonts w:hint="eastAsia" w:ascii="仿宋_GB2312" w:hAnsi="仿宋_GB2312" w:eastAsia="仿宋_GB2312" w:cs="仿宋_GB2312"/>
                <w:sz w:val="24"/>
                <w:szCs w:val="24"/>
              </w:rPr>
            </w:pPr>
          </w:p>
        </w:tc>
      </w:tr>
    </w:tbl>
    <w:p w14:paraId="157BB8E0">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7E6456">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837DFA4">
      <w:pPr>
        <w:pStyle w:val="6"/>
        <w:spacing w:before="7"/>
        <w:rPr>
          <w:rFonts w:hint="eastAsia" w:ascii="宋体" w:hAnsi="宋体" w:eastAsia="宋体" w:cs="宋体"/>
          <w:sz w:val="18"/>
        </w:rPr>
      </w:pPr>
    </w:p>
    <w:p w14:paraId="2C5BB046">
      <w:pPr>
        <w:pStyle w:val="6"/>
        <w:spacing w:before="140"/>
        <w:ind w:right="2509"/>
        <w:jc w:val="right"/>
        <w:rPr>
          <w:rFonts w:hint="eastAsia" w:ascii="宋体" w:hAnsi="宋体" w:eastAsia="宋体" w:cs="宋体"/>
        </w:rPr>
      </w:pPr>
    </w:p>
    <w:p w14:paraId="655AD4BE">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842724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3BBF497F">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FD168A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43AF9AE4">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33E30ED1">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4054098">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021AB2B">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356363F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A99FB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3BAE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2C5A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2490D93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976533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42ADD40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371A14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3A586E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F3C802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7BDF8B1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2E892C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01D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6908A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86A510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6E4726A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21BACFB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7FF13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4AA79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271B0D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9F2CA9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164BBB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3A3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1A6E1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04E4AE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28C6634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65B6F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7804C62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8D631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39986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DDD6B6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6C76542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BFF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7EA18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1BA6EF2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960B0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7122A1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5C26B5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42A70A0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64CF5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E482F1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36AB3B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171DC65">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11F09C00">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FB671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10A58F2">
      <w:pPr>
        <w:pStyle w:val="6"/>
        <w:spacing w:before="7"/>
        <w:rPr>
          <w:rFonts w:hint="eastAsia" w:ascii="仿宋_GB2312" w:hAnsi="仿宋_GB2312" w:eastAsia="仿宋_GB2312" w:cs="仿宋_GB2312"/>
          <w:sz w:val="24"/>
          <w:szCs w:val="24"/>
        </w:rPr>
      </w:pPr>
    </w:p>
    <w:p w14:paraId="1037CE51">
      <w:pPr>
        <w:pStyle w:val="6"/>
        <w:spacing w:before="140"/>
        <w:ind w:right="2509"/>
        <w:jc w:val="right"/>
        <w:rPr>
          <w:rFonts w:hint="eastAsia" w:ascii="宋体" w:hAnsi="宋体" w:eastAsia="宋体" w:cs="宋体"/>
        </w:rPr>
      </w:pPr>
    </w:p>
    <w:p w14:paraId="7E4F0789">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A9B650D">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E29A5C5">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7ED0F2D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38427C04">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186A978D">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6B06969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0F5D846">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6A80616D">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072F5E48">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18D9A2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13B1EE9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3247F139">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172BCE3">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5E3F104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D5C4DD1">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3B994B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F05F81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09AF3D">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5C81B80D">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42BDC1AC">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371B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CB90DB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55CDEB8A">
            <w:pPr>
              <w:pStyle w:val="16"/>
              <w:rPr>
                <w:rFonts w:hint="eastAsia" w:ascii="仿宋_GB2312" w:hAnsi="仿宋_GB2312" w:eastAsia="仿宋_GB2312" w:cs="仿宋_GB2312"/>
                <w:sz w:val="24"/>
                <w:szCs w:val="24"/>
              </w:rPr>
            </w:pPr>
          </w:p>
        </w:tc>
        <w:tc>
          <w:tcPr>
            <w:tcW w:w="1404" w:type="dxa"/>
          </w:tcPr>
          <w:p w14:paraId="4123132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3B90C874">
            <w:pPr>
              <w:pStyle w:val="16"/>
              <w:rPr>
                <w:rFonts w:hint="eastAsia" w:ascii="仿宋_GB2312" w:hAnsi="仿宋_GB2312" w:eastAsia="仿宋_GB2312" w:cs="仿宋_GB2312"/>
                <w:sz w:val="24"/>
                <w:szCs w:val="24"/>
              </w:rPr>
            </w:pPr>
          </w:p>
        </w:tc>
      </w:tr>
      <w:tr w14:paraId="7D0B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C6D7D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650D2F51">
            <w:pPr>
              <w:pStyle w:val="16"/>
              <w:rPr>
                <w:rFonts w:hint="eastAsia" w:ascii="仿宋_GB2312" w:hAnsi="仿宋_GB2312" w:eastAsia="仿宋_GB2312" w:cs="仿宋_GB2312"/>
                <w:sz w:val="24"/>
                <w:szCs w:val="24"/>
              </w:rPr>
            </w:pPr>
          </w:p>
        </w:tc>
        <w:tc>
          <w:tcPr>
            <w:tcW w:w="1404" w:type="dxa"/>
          </w:tcPr>
          <w:p w14:paraId="27B0060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72CE2D33">
            <w:pPr>
              <w:pStyle w:val="16"/>
              <w:rPr>
                <w:rFonts w:hint="eastAsia" w:ascii="仿宋_GB2312" w:hAnsi="仿宋_GB2312" w:eastAsia="仿宋_GB2312" w:cs="仿宋_GB2312"/>
                <w:sz w:val="24"/>
                <w:szCs w:val="24"/>
              </w:rPr>
            </w:pPr>
          </w:p>
        </w:tc>
      </w:tr>
      <w:tr w14:paraId="3347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0D7318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17E00A55">
            <w:pPr>
              <w:pStyle w:val="16"/>
              <w:rPr>
                <w:rFonts w:hint="eastAsia" w:ascii="仿宋_GB2312" w:hAnsi="仿宋_GB2312" w:eastAsia="仿宋_GB2312" w:cs="仿宋_GB2312"/>
                <w:sz w:val="24"/>
                <w:szCs w:val="24"/>
              </w:rPr>
            </w:pPr>
          </w:p>
        </w:tc>
        <w:tc>
          <w:tcPr>
            <w:tcW w:w="1404" w:type="dxa"/>
          </w:tcPr>
          <w:p w14:paraId="6677DA2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5AF82A0">
            <w:pPr>
              <w:pStyle w:val="16"/>
              <w:rPr>
                <w:rFonts w:hint="eastAsia" w:ascii="仿宋_GB2312" w:hAnsi="仿宋_GB2312" w:eastAsia="仿宋_GB2312" w:cs="仿宋_GB2312"/>
                <w:sz w:val="24"/>
                <w:szCs w:val="24"/>
              </w:rPr>
            </w:pPr>
          </w:p>
        </w:tc>
      </w:tr>
      <w:tr w14:paraId="75DA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CCF527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4C75E2D">
            <w:pPr>
              <w:pStyle w:val="16"/>
              <w:rPr>
                <w:rFonts w:hint="eastAsia" w:ascii="仿宋_GB2312" w:hAnsi="仿宋_GB2312" w:eastAsia="仿宋_GB2312" w:cs="仿宋_GB2312"/>
                <w:sz w:val="24"/>
                <w:szCs w:val="24"/>
              </w:rPr>
            </w:pPr>
          </w:p>
        </w:tc>
        <w:tc>
          <w:tcPr>
            <w:tcW w:w="1404" w:type="dxa"/>
          </w:tcPr>
          <w:p w14:paraId="0887CE9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1577C775">
            <w:pPr>
              <w:pStyle w:val="16"/>
              <w:rPr>
                <w:rFonts w:hint="eastAsia" w:ascii="仿宋_GB2312" w:hAnsi="仿宋_GB2312" w:eastAsia="仿宋_GB2312" w:cs="仿宋_GB2312"/>
                <w:sz w:val="24"/>
                <w:szCs w:val="24"/>
              </w:rPr>
            </w:pPr>
          </w:p>
        </w:tc>
      </w:tr>
      <w:tr w14:paraId="53DF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390F73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6F84AA1D">
            <w:pPr>
              <w:pStyle w:val="16"/>
              <w:rPr>
                <w:rFonts w:hint="eastAsia" w:ascii="仿宋_GB2312" w:hAnsi="仿宋_GB2312" w:eastAsia="仿宋_GB2312" w:cs="仿宋_GB2312"/>
                <w:sz w:val="24"/>
                <w:szCs w:val="24"/>
              </w:rPr>
            </w:pPr>
          </w:p>
        </w:tc>
      </w:tr>
      <w:tr w14:paraId="71D1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7A020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0156F7CE">
            <w:pPr>
              <w:pStyle w:val="16"/>
              <w:rPr>
                <w:rFonts w:hint="eastAsia" w:ascii="仿宋_GB2312" w:hAnsi="仿宋_GB2312" w:eastAsia="仿宋_GB2312" w:cs="仿宋_GB2312"/>
                <w:sz w:val="24"/>
                <w:szCs w:val="24"/>
              </w:rPr>
            </w:pPr>
          </w:p>
        </w:tc>
      </w:tr>
      <w:tr w14:paraId="0865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0CEE2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F15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4492EA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2918C36">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3AEA9820">
      <w:pPr>
        <w:spacing w:before="64"/>
        <w:ind w:left="0" w:leftChars="0" w:right="0"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61DB0939">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1C011515">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F2C88F0">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23C48416">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376F5B7C">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3F09D2C">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1D073A2">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1B60E4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1E21D56">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79D415E">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2F376A7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0AAC7350">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149EA098">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60F549D">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2E556AFC">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A481D2B">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417AE7DE">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1C3D02F">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B298D73">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7583B40">
      <w:pPr>
        <w:pStyle w:val="6"/>
        <w:spacing w:before="5"/>
        <w:rPr>
          <w:rFonts w:hint="eastAsia" w:ascii="仿宋_GB2312" w:hAnsi="仿宋_GB2312" w:eastAsia="仿宋_GB2312" w:cs="仿宋_GB2312"/>
          <w:sz w:val="24"/>
          <w:szCs w:val="24"/>
        </w:rPr>
      </w:pPr>
    </w:p>
    <w:p w14:paraId="0A2CBC51">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6F5715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0EE3A914">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277AA41">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E4A173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19B4FE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639EDAEB">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683D7991">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4664F9F">
      <w:pPr>
        <w:pStyle w:val="6"/>
        <w:spacing w:before="7"/>
        <w:rPr>
          <w:rFonts w:hint="eastAsia" w:ascii="仿宋_GB2312" w:hAnsi="仿宋_GB2312" w:eastAsia="仿宋_GB2312" w:cs="仿宋_GB2312"/>
          <w:sz w:val="24"/>
          <w:szCs w:val="24"/>
        </w:rPr>
      </w:pPr>
    </w:p>
    <w:p w14:paraId="79F2680E">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215C2784">
      <w:pPr>
        <w:spacing w:before="1"/>
        <w:ind w:left="394" w:right="0" w:firstLine="0"/>
        <w:jc w:val="left"/>
        <w:rPr>
          <w:rFonts w:hint="eastAsia" w:ascii="仿宋_GB2312" w:hAnsi="仿宋_GB2312" w:eastAsia="仿宋_GB2312" w:cs="仿宋_GB2312"/>
          <w:w w:val="105"/>
          <w:sz w:val="24"/>
          <w:szCs w:val="24"/>
          <w:lang w:eastAsia="zh-CN"/>
        </w:rPr>
        <w:sectPr>
          <w:pgSz w:w="11900" w:h="16840"/>
          <w:pgMar w:top="1587" w:right="1587" w:bottom="1587" w:left="1587" w:header="0" w:footer="93" w:gutter="0"/>
          <w:pgNumType w:fmt="decimal"/>
          <w:cols w:space="720" w:num="1"/>
        </w:sectPr>
      </w:pPr>
      <w:r>
        <w:rPr>
          <w:rFonts w:hint="eastAsia" w:ascii="仿宋_GB2312" w:hAnsi="仿宋_GB2312" w:eastAsia="仿宋_GB2312" w:cs="仿宋_GB2312"/>
          <w:w w:val="105"/>
          <w:sz w:val="24"/>
          <w:szCs w:val="24"/>
          <w:lang w:eastAsia="zh-CN"/>
        </w:rPr>
        <w:t>提供中小企业截图</w:t>
      </w:r>
    </w:p>
    <w:p w14:paraId="4EE2D3D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D54A9FC">
      <w:pPr>
        <w:pStyle w:val="6"/>
        <w:spacing w:before="5"/>
        <w:rPr>
          <w:rFonts w:hint="eastAsia" w:ascii="仿宋_GB2312" w:hAnsi="仿宋_GB2312" w:eastAsia="仿宋_GB2312" w:cs="仿宋_GB2312"/>
          <w:sz w:val="24"/>
          <w:szCs w:val="24"/>
        </w:rPr>
      </w:pPr>
    </w:p>
    <w:p w14:paraId="03C6FA44">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3E519F22">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2B6D30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1350C296">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6068CE40">
      <w:pPr>
        <w:pStyle w:val="6"/>
        <w:spacing w:before="5"/>
        <w:rPr>
          <w:rFonts w:hint="eastAsia" w:ascii="仿宋_GB2312" w:hAnsi="仿宋_GB2312" w:eastAsia="仿宋_GB2312" w:cs="仿宋_GB2312"/>
          <w:sz w:val="24"/>
          <w:szCs w:val="24"/>
        </w:rPr>
      </w:pPr>
    </w:p>
    <w:p w14:paraId="0F1D7A05">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03FEB296">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3E4BAD58">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C6873E6">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18528D1">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E81A9E5">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7C3E20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5FABF2E4">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6AAE2D9C">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662AD17">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2E347A8">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7624851">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76A07285">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030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1B3DE0F1">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54A0CAE4">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9ADA7FE">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0F64B105">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575D6CFF">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C43656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E60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56694046">
            <w:pPr>
              <w:pStyle w:val="16"/>
              <w:rPr>
                <w:rFonts w:hint="eastAsia" w:ascii="仿宋_GB2312" w:hAnsi="仿宋_GB2312" w:eastAsia="仿宋_GB2312" w:cs="仿宋_GB2312"/>
                <w:b/>
                <w:sz w:val="24"/>
                <w:szCs w:val="24"/>
              </w:rPr>
            </w:pPr>
          </w:p>
          <w:p w14:paraId="2186BDD2">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062154A2">
            <w:pPr>
              <w:pStyle w:val="16"/>
              <w:rPr>
                <w:rFonts w:hint="eastAsia" w:ascii="仿宋_GB2312" w:hAnsi="仿宋_GB2312" w:eastAsia="仿宋_GB2312" w:cs="仿宋_GB2312"/>
                <w:sz w:val="24"/>
                <w:szCs w:val="24"/>
              </w:rPr>
            </w:pPr>
          </w:p>
        </w:tc>
        <w:tc>
          <w:tcPr>
            <w:tcW w:w="1331" w:type="dxa"/>
          </w:tcPr>
          <w:p w14:paraId="40EEF74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6767D34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0B0B1E38">
            <w:pPr>
              <w:pStyle w:val="16"/>
              <w:rPr>
                <w:rFonts w:hint="eastAsia" w:ascii="仿宋_GB2312" w:hAnsi="仿宋_GB2312" w:eastAsia="仿宋_GB2312" w:cs="仿宋_GB2312"/>
                <w:sz w:val="24"/>
                <w:szCs w:val="24"/>
              </w:rPr>
            </w:pPr>
          </w:p>
        </w:tc>
        <w:tc>
          <w:tcPr>
            <w:tcW w:w="1114" w:type="dxa"/>
          </w:tcPr>
          <w:p w14:paraId="2A4F38F2">
            <w:pPr>
              <w:pStyle w:val="16"/>
              <w:rPr>
                <w:rFonts w:hint="eastAsia" w:ascii="仿宋_GB2312" w:hAnsi="仿宋_GB2312" w:eastAsia="仿宋_GB2312" w:cs="仿宋_GB2312"/>
                <w:sz w:val="24"/>
                <w:szCs w:val="24"/>
              </w:rPr>
            </w:pPr>
          </w:p>
        </w:tc>
        <w:tc>
          <w:tcPr>
            <w:tcW w:w="818" w:type="dxa"/>
          </w:tcPr>
          <w:p w14:paraId="3AD52F60">
            <w:pPr>
              <w:pStyle w:val="16"/>
              <w:rPr>
                <w:rFonts w:hint="eastAsia" w:ascii="仿宋_GB2312" w:hAnsi="仿宋_GB2312" w:eastAsia="仿宋_GB2312" w:cs="仿宋_GB2312"/>
                <w:sz w:val="24"/>
                <w:szCs w:val="24"/>
              </w:rPr>
            </w:pPr>
          </w:p>
        </w:tc>
      </w:tr>
      <w:tr w14:paraId="2499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5BFF5B2A">
            <w:pPr>
              <w:rPr>
                <w:rFonts w:hint="eastAsia" w:ascii="仿宋_GB2312" w:hAnsi="仿宋_GB2312" w:eastAsia="仿宋_GB2312" w:cs="仿宋_GB2312"/>
                <w:sz w:val="24"/>
                <w:szCs w:val="24"/>
              </w:rPr>
            </w:pPr>
          </w:p>
        </w:tc>
        <w:tc>
          <w:tcPr>
            <w:tcW w:w="1405" w:type="dxa"/>
            <w:vMerge w:val="continue"/>
            <w:tcBorders>
              <w:top w:val="nil"/>
            </w:tcBorders>
          </w:tcPr>
          <w:p w14:paraId="157B3880">
            <w:pPr>
              <w:rPr>
                <w:rFonts w:hint="eastAsia" w:ascii="仿宋_GB2312" w:hAnsi="仿宋_GB2312" w:eastAsia="仿宋_GB2312" w:cs="仿宋_GB2312"/>
                <w:sz w:val="24"/>
                <w:szCs w:val="24"/>
              </w:rPr>
            </w:pPr>
          </w:p>
        </w:tc>
        <w:tc>
          <w:tcPr>
            <w:tcW w:w="1331" w:type="dxa"/>
          </w:tcPr>
          <w:p w14:paraId="02E97090">
            <w:pPr>
              <w:pStyle w:val="16"/>
              <w:rPr>
                <w:rFonts w:hint="eastAsia" w:ascii="仿宋_GB2312" w:hAnsi="仿宋_GB2312" w:eastAsia="仿宋_GB2312" w:cs="仿宋_GB2312"/>
                <w:sz w:val="24"/>
                <w:szCs w:val="24"/>
              </w:rPr>
            </w:pPr>
          </w:p>
        </w:tc>
        <w:tc>
          <w:tcPr>
            <w:tcW w:w="1368" w:type="dxa"/>
          </w:tcPr>
          <w:p w14:paraId="03FC998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23F2272F">
            <w:pPr>
              <w:pStyle w:val="16"/>
              <w:rPr>
                <w:rFonts w:hint="eastAsia" w:ascii="仿宋_GB2312" w:hAnsi="仿宋_GB2312" w:eastAsia="仿宋_GB2312" w:cs="仿宋_GB2312"/>
                <w:sz w:val="24"/>
                <w:szCs w:val="24"/>
              </w:rPr>
            </w:pPr>
          </w:p>
        </w:tc>
        <w:tc>
          <w:tcPr>
            <w:tcW w:w="1114" w:type="dxa"/>
          </w:tcPr>
          <w:p w14:paraId="2E389732">
            <w:pPr>
              <w:pStyle w:val="16"/>
              <w:rPr>
                <w:rFonts w:hint="eastAsia" w:ascii="仿宋_GB2312" w:hAnsi="仿宋_GB2312" w:eastAsia="仿宋_GB2312" w:cs="仿宋_GB2312"/>
                <w:sz w:val="24"/>
                <w:szCs w:val="24"/>
              </w:rPr>
            </w:pPr>
          </w:p>
        </w:tc>
        <w:tc>
          <w:tcPr>
            <w:tcW w:w="818" w:type="dxa"/>
          </w:tcPr>
          <w:p w14:paraId="1345F8FE">
            <w:pPr>
              <w:pStyle w:val="16"/>
              <w:rPr>
                <w:rFonts w:hint="eastAsia" w:ascii="仿宋_GB2312" w:hAnsi="仿宋_GB2312" w:eastAsia="仿宋_GB2312" w:cs="仿宋_GB2312"/>
                <w:sz w:val="24"/>
                <w:szCs w:val="24"/>
              </w:rPr>
            </w:pPr>
          </w:p>
        </w:tc>
      </w:tr>
      <w:tr w14:paraId="5046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4BF862">
            <w:pPr>
              <w:rPr>
                <w:rFonts w:hint="eastAsia" w:ascii="仿宋_GB2312" w:hAnsi="仿宋_GB2312" w:eastAsia="仿宋_GB2312" w:cs="仿宋_GB2312"/>
                <w:sz w:val="24"/>
                <w:szCs w:val="24"/>
              </w:rPr>
            </w:pPr>
          </w:p>
        </w:tc>
        <w:tc>
          <w:tcPr>
            <w:tcW w:w="1405" w:type="dxa"/>
            <w:vMerge w:val="continue"/>
            <w:tcBorders>
              <w:top w:val="nil"/>
            </w:tcBorders>
          </w:tcPr>
          <w:p w14:paraId="7EFE2E7A">
            <w:pPr>
              <w:rPr>
                <w:rFonts w:hint="eastAsia" w:ascii="仿宋_GB2312" w:hAnsi="仿宋_GB2312" w:eastAsia="仿宋_GB2312" w:cs="仿宋_GB2312"/>
                <w:sz w:val="24"/>
                <w:szCs w:val="24"/>
              </w:rPr>
            </w:pPr>
          </w:p>
        </w:tc>
        <w:tc>
          <w:tcPr>
            <w:tcW w:w="1331" w:type="dxa"/>
          </w:tcPr>
          <w:p w14:paraId="3225F093">
            <w:pPr>
              <w:pStyle w:val="16"/>
              <w:rPr>
                <w:rFonts w:hint="eastAsia" w:ascii="仿宋_GB2312" w:hAnsi="仿宋_GB2312" w:eastAsia="仿宋_GB2312" w:cs="仿宋_GB2312"/>
                <w:sz w:val="24"/>
                <w:szCs w:val="24"/>
              </w:rPr>
            </w:pPr>
          </w:p>
        </w:tc>
        <w:tc>
          <w:tcPr>
            <w:tcW w:w="1368" w:type="dxa"/>
          </w:tcPr>
          <w:p w14:paraId="353F5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507ED874">
            <w:pPr>
              <w:pStyle w:val="16"/>
              <w:rPr>
                <w:rFonts w:hint="eastAsia" w:ascii="仿宋_GB2312" w:hAnsi="仿宋_GB2312" w:eastAsia="仿宋_GB2312" w:cs="仿宋_GB2312"/>
                <w:sz w:val="24"/>
                <w:szCs w:val="24"/>
              </w:rPr>
            </w:pPr>
          </w:p>
        </w:tc>
        <w:tc>
          <w:tcPr>
            <w:tcW w:w="1114" w:type="dxa"/>
          </w:tcPr>
          <w:p w14:paraId="76AF4DE6">
            <w:pPr>
              <w:pStyle w:val="16"/>
              <w:rPr>
                <w:rFonts w:hint="eastAsia" w:ascii="仿宋_GB2312" w:hAnsi="仿宋_GB2312" w:eastAsia="仿宋_GB2312" w:cs="仿宋_GB2312"/>
                <w:sz w:val="24"/>
                <w:szCs w:val="24"/>
              </w:rPr>
            </w:pPr>
          </w:p>
        </w:tc>
        <w:tc>
          <w:tcPr>
            <w:tcW w:w="818" w:type="dxa"/>
          </w:tcPr>
          <w:p w14:paraId="33438C23">
            <w:pPr>
              <w:pStyle w:val="16"/>
              <w:rPr>
                <w:rFonts w:hint="eastAsia" w:ascii="仿宋_GB2312" w:hAnsi="仿宋_GB2312" w:eastAsia="仿宋_GB2312" w:cs="仿宋_GB2312"/>
                <w:sz w:val="24"/>
                <w:szCs w:val="24"/>
              </w:rPr>
            </w:pPr>
          </w:p>
        </w:tc>
      </w:tr>
      <w:tr w14:paraId="4A52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265401F3">
            <w:pPr>
              <w:pStyle w:val="16"/>
              <w:rPr>
                <w:rFonts w:hint="eastAsia" w:ascii="仿宋_GB2312" w:hAnsi="仿宋_GB2312" w:eastAsia="仿宋_GB2312" w:cs="仿宋_GB2312"/>
                <w:b/>
                <w:sz w:val="24"/>
                <w:szCs w:val="24"/>
              </w:rPr>
            </w:pPr>
          </w:p>
          <w:p w14:paraId="3D1AD009">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0F4FC12D">
            <w:pPr>
              <w:pStyle w:val="16"/>
              <w:rPr>
                <w:rFonts w:hint="eastAsia" w:ascii="仿宋_GB2312" w:hAnsi="仿宋_GB2312" w:eastAsia="仿宋_GB2312" w:cs="仿宋_GB2312"/>
                <w:sz w:val="24"/>
                <w:szCs w:val="24"/>
              </w:rPr>
            </w:pPr>
          </w:p>
        </w:tc>
        <w:tc>
          <w:tcPr>
            <w:tcW w:w="1331" w:type="dxa"/>
          </w:tcPr>
          <w:p w14:paraId="10B0AB1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6F2A5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E3CD57D">
            <w:pPr>
              <w:pStyle w:val="16"/>
              <w:rPr>
                <w:rFonts w:hint="eastAsia" w:ascii="仿宋_GB2312" w:hAnsi="仿宋_GB2312" w:eastAsia="仿宋_GB2312" w:cs="仿宋_GB2312"/>
                <w:sz w:val="24"/>
                <w:szCs w:val="24"/>
              </w:rPr>
            </w:pPr>
          </w:p>
        </w:tc>
        <w:tc>
          <w:tcPr>
            <w:tcW w:w="1114" w:type="dxa"/>
          </w:tcPr>
          <w:p w14:paraId="4F423BE3">
            <w:pPr>
              <w:pStyle w:val="16"/>
              <w:rPr>
                <w:rFonts w:hint="eastAsia" w:ascii="仿宋_GB2312" w:hAnsi="仿宋_GB2312" w:eastAsia="仿宋_GB2312" w:cs="仿宋_GB2312"/>
                <w:sz w:val="24"/>
                <w:szCs w:val="24"/>
              </w:rPr>
            </w:pPr>
          </w:p>
        </w:tc>
        <w:tc>
          <w:tcPr>
            <w:tcW w:w="818" w:type="dxa"/>
          </w:tcPr>
          <w:p w14:paraId="3932586C">
            <w:pPr>
              <w:pStyle w:val="16"/>
              <w:rPr>
                <w:rFonts w:hint="eastAsia" w:ascii="仿宋_GB2312" w:hAnsi="仿宋_GB2312" w:eastAsia="仿宋_GB2312" w:cs="仿宋_GB2312"/>
                <w:sz w:val="24"/>
                <w:szCs w:val="24"/>
              </w:rPr>
            </w:pPr>
          </w:p>
        </w:tc>
      </w:tr>
      <w:tr w14:paraId="77C4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3A21ABA4">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92BF0CA">
            <w:pPr>
              <w:rPr>
                <w:rFonts w:hint="eastAsia" w:ascii="仿宋_GB2312" w:hAnsi="仿宋_GB2312" w:eastAsia="仿宋_GB2312" w:cs="仿宋_GB2312"/>
                <w:sz w:val="24"/>
                <w:szCs w:val="24"/>
              </w:rPr>
            </w:pPr>
          </w:p>
        </w:tc>
        <w:tc>
          <w:tcPr>
            <w:tcW w:w="1331" w:type="dxa"/>
          </w:tcPr>
          <w:p w14:paraId="019F21FA">
            <w:pPr>
              <w:pStyle w:val="16"/>
              <w:rPr>
                <w:rFonts w:hint="eastAsia" w:ascii="仿宋_GB2312" w:hAnsi="仿宋_GB2312" w:eastAsia="仿宋_GB2312" w:cs="仿宋_GB2312"/>
                <w:sz w:val="24"/>
                <w:szCs w:val="24"/>
              </w:rPr>
            </w:pPr>
          </w:p>
        </w:tc>
        <w:tc>
          <w:tcPr>
            <w:tcW w:w="1368" w:type="dxa"/>
          </w:tcPr>
          <w:p w14:paraId="6B632CA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741665DC">
            <w:pPr>
              <w:pStyle w:val="16"/>
              <w:rPr>
                <w:rFonts w:hint="eastAsia" w:ascii="仿宋_GB2312" w:hAnsi="仿宋_GB2312" w:eastAsia="仿宋_GB2312" w:cs="仿宋_GB2312"/>
                <w:sz w:val="24"/>
                <w:szCs w:val="24"/>
              </w:rPr>
            </w:pPr>
          </w:p>
        </w:tc>
        <w:tc>
          <w:tcPr>
            <w:tcW w:w="1114" w:type="dxa"/>
          </w:tcPr>
          <w:p w14:paraId="51183CC9">
            <w:pPr>
              <w:pStyle w:val="16"/>
              <w:rPr>
                <w:rFonts w:hint="eastAsia" w:ascii="仿宋_GB2312" w:hAnsi="仿宋_GB2312" w:eastAsia="仿宋_GB2312" w:cs="仿宋_GB2312"/>
                <w:sz w:val="24"/>
                <w:szCs w:val="24"/>
              </w:rPr>
            </w:pPr>
          </w:p>
        </w:tc>
        <w:tc>
          <w:tcPr>
            <w:tcW w:w="818" w:type="dxa"/>
          </w:tcPr>
          <w:p w14:paraId="7AD937FB">
            <w:pPr>
              <w:pStyle w:val="16"/>
              <w:rPr>
                <w:rFonts w:hint="eastAsia" w:ascii="仿宋_GB2312" w:hAnsi="仿宋_GB2312" w:eastAsia="仿宋_GB2312" w:cs="仿宋_GB2312"/>
                <w:sz w:val="24"/>
                <w:szCs w:val="24"/>
              </w:rPr>
            </w:pPr>
          </w:p>
        </w:tc>
      </w:tr>
      <w:tr w14:paraId="462A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F4F697C">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8779007">
            <w:pPr>
              <w:rPr>
                <w:rFonts w:hint="eastAsia" w:ascii="仿宋_GB2312" w:hAnsi="仿宋_GB2312" w:eastAsia="仿宋_GB2312" w:cs="仿宋_GB2312"/>
                <w:sz w:val="24"/>
                <w:szCs w:val="24"/>
              </w:rPr>
            </w:pPr>
          </w:p>
        </w:tc>
        <w:tc>
          <w:tcPr>
            <w:tcW w:w="1331" w:type="dxa"/>
            <w:tcBorders>
              <w:bottom w:val="single" w:color="000000" w:sz="12" w:space="0"/>
            </w:tcBorders>
          </w:tcPr>
          <w:p w14:paraId="728478F2">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F5A625A">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1084F45E">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5F704D2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03DFFB6D">
            <w:pPr>
              <w:pStyle w:val="16"/>
              <w:rPr>
                <w:rFonts w:hint="eastAsia" w:ascii="仿宋_GB2312" w:hAnsi="仿宋_GB2312" w:eastAsia="仿宋_GB2312" w:cs="仿宋_GB2312"/>
                <w:sz w:val="24"/>
                <w:szCs w:val="24"/>
              </w:rPr>
            </w:pPr>
          </w:p>
        </w:tc>
      </w:tr>
    </w:tbl>
    <w:p w14:paraId="3FA54D36">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0AD18412">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745B5F3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1276AB38">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5170584">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578214C6">
      <w:pPr>
        <w:pStyle w:val="6"/>
        <w:spacing w:before="5"/>
        <w:rPr>
          <w:rFonts w:hint="eastAsia" w:ascii="仿宋_GB2312" w:hAnsi="仿宋_GB2312" w:eastAsia="仿宋_GB2312" w:cs="仿宋_GB2312"/>
          <w:sz w:val="24"/>
          <w:szCs w:val="24"/>
        </w:rPr>
      </w:pPr>
    </w:p>
    <w:p w14:paraId="406CDEE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1D144769">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59AFCB8">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534F23">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57F15B5D">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5401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DFD15F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1905A61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624CD4A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41360D88">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730BAB44">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2C4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8F88C5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2B3FE0B1">
            <w:pPr>
              <w:pStyle w:val="16"/>
              <w:rPr>
                <w:rFonts w:hint="eastAsia" w:ascii="仿宋_GB2312" w:hAnsi="仿宋_GB2312" w:eastAsia="仿宋_GB2312" w:cs="仿宋_GB2312"/>
                <w:sz w:val="24"/>
                <w:szCs w:val="24"/>
              </w:rPr>
            </w:pPr>
          </w:p>
        </w:tc>
        <w:tc>
          <w:tcPr>
            <w:tcW w:w="2292" w:type="dxa"/>
          </w:tcPr>
          <w:p w14:paraId="018671D6">
            <w:pPr>
              <w:pStyle w:val="16"/>
              <w:rPr>
                <w:rFonts w:hint="eastAsia" w:ascii="仿宋_GB2312" w:hAnsi="仿宋_GB2312" w:eastAsia="仿宋_GB2312" w:cs="仿宋_GB2312"/>
                <w:sz w:val="24"/>
                <w:szCs w:val="24"/>
              </w:rPr>
            </w:pPr>
          </w:p>
        </w:tc>
        <w:tc>
          <w:tcPr>
            <w:tcW w:w="1445" w:type="dxa"/>
          </w:tcPr>
          <w:p w14:paraId="098799DD">
            <w:pPr>
              <w:pStyle w:val="16"/>
              <w:rPr>
                <w:rFonts w:hint="eastAsia" w:ascii="仿宋_GB2312" w:hAnsi="仿宋_GB2312" w:eastAsia="仿宋_GB2312" w:cs="仿宋_GB2312"/>
                <w:sz w:val="24"/>
                <w:szCs w:val="24"/>
              </w:rPr>
            </w:pPr>
          </w:p>
        </w:tc>
        <w:tc>
          <w:tcPr>
            <w:tcW w:w="1269" w:type="dxa"/>
          </w:tcPr>
          <w:p w14:paraId="7D54E68E">
            <w:pPr>
              <w:pStyle w:val="16"/>
              <w:rPr>
                <w:rFonts w:hint="eastAsia" w:ascii="仿宋_GB2312" w:hAnsi="仿宋_GB2312" w:eastAsia="仿宋_GB2312" w:cs="仿宋_GB2312"/>
                <w:sz w:val="24"/>
                <w:szCs w:val="24"/>
              </w:rPr>
            </w:pPr>
          </w:p>
        </w:tc>
      </w:tr>
      <w:tr w14:paraId="3947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2C0C68B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3C5BE5B7">
            <w:pPr>
              <w:pStyle w:val="16"/>
              <w:rPr>
                <w:rFonts w:hint="eastAsia" w:ascii="仿宋_GB2312" w:hAnsi="仿宋_GB2312" w:eastAsia="仿宋_GB2312" w:cs="仿宋_GB2312"/>
                <w:sz w:val="24"/>
                <w:szCs w:val="24"/>
              </w:rPr>
            </w:pPr>
          </w:p>
        </w:tc>
        <w:tc>
          <w:tcPr>
            <w:tcW w:w="2292" w:type="dxa"/>
          </w:tcPr>
          <w:p w14:paraId="2A52695F">
            <w:pPr>
              <w:pStyle w:val="16"/>
              <w:rPr>
                <w:rFonts w:hint="eastAsia" w:ascii="仿宋_GB2312" w:hAnsi="仿宋_GB2312" w:eastAsia="仿宋_GB2312" w:cs="仿宋_GB2312"/>
                <w:sz w:val="24"/>
                <w:szCs w:val="24"/>
              </w:rPr>
            </w:pPr>
          </w:p>
        </w:tc>
        <w:tc>
          <w:tcPr>
            <w:tcW w:w="1445" w:type="dxa"/>
          </w:tcPr>
          <w:p w14:paraId="48591884">
            <w:pPr>
              <w:pStyle w:val="16"/>
              <w:rPr>
                <w:rFonts w:hint="eastAsia" w:ascii="仿宋_GB2312" w:hAnsi="仿宋_GB2312" w:eastAsia="仿宋_GB2312" w:cs="仿宋_GB2312"/>
                <w:sz w:val="24"/>
                <w:szCs w:val="24"/>
              </w:rPr>
            </w:pPr>
          </w:p>
        </w:tc>
        <w:tc>
          <w:tcPr>
            <w:tcW w:w="1269" w:type="dxa"/>
          </w:tcPr>
          <w:p w14:paraId="0F0A7CEE">
            <w:pPr>
              <w:pStyle w:val="16"/>
              <w:rPr>
                <w:rFonts w:hint="eastAsia" w:ascii="仿宋_GB2312" w:hAnsi="仿宋_GB2312" w:eastAsia="仿宋_GB2312" w:cs="仿宋_GB2312"/>
                <w:sz w:val="24"/>
                <w:szCs w:val="24"/>
              </w:rPr>
            </w:pPr>
          </w:p>
        </w:tc>
      </w:tr>
      <w:tr w14:paraId="4EEF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12E4B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1B0A516">
            <w:pPr>
              <w:pStyle w:val="16"/>
              <w:rPr>
                <w:rFonts w:hint="eastAsia" w:ascii="仿宋_GB2312" w:hAnsi="仿宋_GB2312" w:eastAsia="仿宋_GB2312" w:cs="仿宋_GB2312"/>
                <w:sz w:val="24"/>
                <w:szCs w:val="24"/>
              </w:rPr>
            </w:pPr>
          </w:p>
        </w:tc>
        <w:tc>
          <w:tcPr>
            <w:tcW w:w="2292" w:type="dxa"/>
          </w:tcPr>
          <w:p w14:paraId="0E4BB3C4">
            <w:pPr>
              <w:pStyle w:val="16"/>
              <w:rPr>
                <w:rFonts w:hint="eastAsia" w:ascii="仿宋_GB2312" w:hAnsi="仿宋_GB2312" w:eastAsia="仿宋_GB2312" w:cs="仿宋_GB2312"/>
                <w:sz w:val="24"/>
                <w:szCs w:val="24"/>
              </w:rPr>
            </w:pPr>
          </w:p>
        </w:tc>
        <w:tc>
          <w:tcPr>
            <w:tcW w:w="1445" w:type="dxa"/>
          </w:tcPr>
          <w:p w14:paraId="35C6CE0D">
            <w:pPr>
              <w:pStyle w:val="16"/>
              <w:rPr>
                <w:rFonts w:hint="eastAsia" w:ascii="仿宋_GB2312" w:hAnsi="仿宋_GB2312" w:eastAsia="仿宋_GB2312" w:cs="仿宋_GB2312"/>
                <w:sz w:val="24"/>
                <w:szCs w:val="24"/>
              </w:rPr>
            </w:pPr>
          </w:p>
        </w:tc>
        <w:tc>
          <w:tcPr>
            <w:tcW w:w="1269" w:type="dxa"/>
          </w:tcPr>
          <w:p w14:paraId="76303678">
            <w:pPr>
              <w:pStyle w:val="16"/>
              <w:rPr>
                <w:rFonts w:hint="eastAsia" w:ascii="仿宋_GB2312" w:hAnsi="仿宋_GB2312" w:eastAsia="仿宋_GB2312" w:cs="仿宋_GB2312"/>
                <w:sz w:val="24"/>
                <w:szCs w:val="24"/>
              </w:rPr>
            </w:pPr>
          </w:p>
        </w:tc>
      </w:tr>
      <w:tr w14:paraId="6F37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D2673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0F22E5FC">
            <w:pPr>
              <w:pStyle w:val="16"/>
              <w:rPr>
                <w:rFonts w:hint="eastAsia" w:ascii="仿宋_GB2312" w:hAnsi="仿宋_GB2312" w:eastAsia="仿宋_GB2312" w:cs="仿宋_GB2312"/>
                <w:sz w:val="24"/>
                <w:szCs w:val="24"/>
              </w:rPr>
            </w:pPr>
          </w:p>
        </w:tc>
        <w:tc>
          <w:tcPr>
            <w:tcW w:w="2292" w:type="dxa"/>
          </w:tcPr>
          <w:p w14:paraId="01AD9DBF">
            <w:pPr>
              <w:pStyle w:val="16"/>
              <w:rPr>
                <w:rFonts w:hint="eastAsia" w:ascii="仿宋_GB2312" w:hAnsi="仿宋_GB2312" w:eastAsia="仿宋_GB2312" w:cs="仿宋_GB2312"/>
                <w:sz w:val="24"/>
                <w:szCs w:val="24"/>
              </w:rPr>
            </w:pPr>
          </w:p>
        </w:tc>
        <w:tc>
          <w:tcPr>
            <w:tcW w:w="1445" w:type="dxa"/>
          </w:tcPr>
          <w:p w14:paraId="67BD6244">
            <w:pPr>
              <w:pStyle w:val="16"/>
              <w:rPr>
                <w:rFonts w:hint="eastAsia" w:ascii="仿宋_GB2312" w:hAnsi="仿宋_GB2312" w:eastAsia="仿宋_GB2312" w:cs="仿宋_GB2312"/>
                <w:sz w:val="24"/>
                <w:szCs w:val="24"/>
              </w:rPr>
            </w:pPr>
          </w:p>
        </w:tc>
        <w:tc>
          <w:tcPr>
            <w:tcW w:w="1269" w:type="dxa"/>
          </w:tcPr>
          <w:p w14:paraId="36CC0138">
            <w:pPr>
              <w:pStyle w:val="16"/>
              <w:rPr>
                <w:rFonts w:hint="eastAsia" w:ascii="仿宋_GB2312" w:hAnsi="仿宋_GB2312" w:eastAsia="仿宋_GB2312" w:cs="仿宋_GB2312"/>
                <w:sz w:val="24"/>
                <w:szCs w:val="24"/>
              </w:rPr>
            </w:pPr>
          </w:p>
        </w:tc>
      </w:tr>
      <w:tr w14:paraId="6462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42EF20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4D68B2D7">
            <w:pPr>
              <w:pStyle w:val="16"/>
              <w:rPr>
                <w:rFonts w:hint="eastAsia" w:ascii="仿宋_GB2312" w:hAnsi="仿宋_GB2312" w:eastAsia="仿宋_GB2312" w:cs="仿宋_GB2312"/>
                <w:sz w:val="24"/>
                <w:szCs w:val="24"/>
              </w:rPr>
            </w:pPr>
          </w:p>
        </w:tc>
        <w:tc>
          <w:tcPr>
            <w:tcW w:w="2292" w:type="dxa"/>
          </w:tcPr>
          <w:p w14:paraId="3262431E">
            <w:pPr>
              <w:pStyle w:val="16"/>
              <w:rPr>
                <w:rFonts w:hint="eastAsia" w:ascii="仿宋_GB2312" w:hAnsi="仿宋_GB2312" w:eastAsia="仿宋_GB2312" w:cs="仿宋_GB2312"/>
                <w:sz w:val="24"/>
                <w:szCs w:val="24"/>
              </w:rPr>
            </w:pPr>
          </w:p>
        </w:tc>
        <w:tc>
          <w:tcPr>
            <w:tcW w:w="1445" w:type="dxa"/>
          </w:tcPr>
          <w:p w14:paraId="0F6F22EB">
            <w:pPr>
              <w:pStyle w:val="16"/>
              <w:rPr>
                <w:rFonts w:hint="eastAsia" w:ascii="仿宋_GB2312" w:hAnsi="仿宋_GB2312" w:eastAsia="仿宋_GB2312" w:cs="仿宋_GB2312"/>
                <w:sz w:val="24"/>
                <w:szCs w:val="24"/>
              </w:rPr>
            </w:pPr>
          </w:p>
        </w:tc>
        <w:tc>
          <w:tcPr>
            <w:tcW w:w="1269" w:type="dxa"/>
          </w:tcPr>
          <w:p w14:paraId="26CD1938">
            <w:pPr>
              <w:pStyle w:val="16"/>
              <w:rPr>
                <w:rFonts w:hint="eastAsia" w:ascii="仿宋_GB2312" w:hAnsi="仿宋_GB2312" w:eastAsia="仿宋_GB2312" w:cs="仿宋_GB2312"/>
                <w:sz w:val="24"/>
                <w:szCs w:val="24"/>
              </w:rPr>
            </w:pPr>
          </w:p>
        </w:tc>
      </w:tr>
    </w:tbl>
    <w:p w14:paraId="77EF3FD3">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7BA1933A">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353B29EB">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2979EFF7">
      <w:pPr>
        <w:pStyle w:val="6"/>
        <w:spacing w:before="6"/>
        <w:rPr>
          <w:rFonts w:hint="eastAsia" w:ascii="仿宋_GB2312" w:hAnsi="仿宋_GB2312" w:eastAsia="仿宋_GB2312" w:cs="仿宋_GB2312"/>
          <w:sz w:val="24"/>
          <w:szCs w:val="24"/>
        </w:rPr>
      </w:pPr>
    </w:p>
    <w:p w14:paraId="556B2693">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329231DE">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4389531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17613125">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A82D">
    <w:pPr>
      <w:pStyle w:val="6"/>
      <w:spacing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13C7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xJAc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aDEcYsDv/z4fvn5+/LrG1lW&#10;Nz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CcSQHLAQAAnAMAAA4AAAAAAAAAAQAgAAAAHgEAAGRycy9lMm9E&#10;b2MueG1sUEsFBgAAAAAGAAYAWQEAAFsFAAAAAA==&#10;">
              <v:fill on="f" focussize="0,0"/>
              <v:stroke on="f"/>
              <v:imagedata o:title=""/>
              <o:lock v:ext="edit" aspectratio="f"/>
              <v:textbox inset="0mm,0mm,0mm,0mm" style="mso-fit-shape-to-text:t;">
                <w:txbxContent>
                  <w:p w14:paraId="59713C70">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E17547B">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2938">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A452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AVr8kBAACc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V5Q4bnHgl+/fLj9+XX5+Jcvq&#10;rijUB6gx8TFgahre+AH3JiuX/YDOTHxQ0eYvUiIYR33PV33lkIjIj9ar9brCkMDYfEEcdnseIqS3&#10;0luSjYZGHGDRlZ/eQxpT55RczfkH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kBWvyQEAAJwDAAAOAAAAAAAAAAEAIAAAAB4BAABkcnMvZTJvRG9j&#10;LnhtbFBLBQYAAAAABgAGAFkBAABZBQAAAAA=&#10;">
              <v:fill on="f" focussize="0,0"/>
              <v:stroke on="f"/>
              <v:imagedata o:title=""/>
              <o:lock v:ext="edit" aspectratio="f"/>
              <v:textbox inset="0mm,0mm,0mm,0mm" style="mso-fit-shape-to-text:t;">
                <w:txbxContent>
                  <w:p w14:paraId="227A452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132A">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30E4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xE9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jPxjFEfejKHuV6EF4fEzZRessVRtipMA6tsJsWLG/Fn/eSdf9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AcRPTLAQAAnAMAAA4AAAAAAAAAAQAgAAAAHgEAAGRycy9lMm9E&#10;b2MueG1sUEsFBgAAAAAGAAYAWQEAAFsFAAAAAA==&#10;">
              <v:fill on="f" focussize="0,0"/>
              <v:stroke on="f"/>
              <v:imagedata o:title=""/>
              <o:lock v:ext="edit" aspectratio="f"/>
              <v:textbox inset="0mm,0mm,0mm,0mm" style="mso-fit-shape-to-text:t;">
                <w:txbxContent>
                  <w:p w14:paraId="03330E4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3FF9">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825CB">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t5dM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1lW&#10;r2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ibeXTLAQAAnAMAAA4AAAAAAAAAAQAgAAAAHgEAAGRycy9lMm9E&#10;b2MueG1sUEsFBgAAAAAGAAYAWQEAAFsFAAAAAA==&#10;">
              <v:fill on="f" focussize="0,0"/>
              <v:stroke on="f"/>
              <v:imagedata o:title=""/>
              <o:lock v:ext="edit" aspectratio="f"/>
              <v:textbox inset="0mm,0mm,0mm,0mm" style="mso-fit-shape-to-text:t;">
                <w:txbxContent>
                  <w:p w14:paraId="5CE825CB">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472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071C6">
                          <w:pPr>
                            <w:pStyle w:val="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Sbs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r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SbsoBAACcAwAADgAAAAAAAAABACAAAAAeAQAAZHJzL2Uyb0Rv&#10;Yy54bWxQSwUGAAAAAAYABgBZAQAAWgUAAAAA&#10;">
              <v:fill on="f" focussize="0,0"/>
              <v:stroke on="f"/>
              <v:imagedata o:title=""/>
              <o:lock v:ext="edit" aspectratio="f"/>
              <v:textbox inset="0mm,0mm,0mm,0mm" style="mso-fit-shape-to-text:t;">
                <w:txbxContent>
                  <w:p w14:paraId="593071C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6C7C">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0FBA">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2FjMmFiMWZkMWFiMzY5NzliMjIwZWUwZTcxMGQifQ=="/>
  </w:docVars>
  <w:rsids>
    <w:rsidRoot w:val="00000000"/>
    <w:rsid w:val="00B736EC"/>
    <w:rsid w:val="00FB62F5"/>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8A71A6B"/>
    <w:rsid w:val="090B64CA"/>
    <w:rsid w:val="09654833"/>
    <w:rsid w:val="096867B1"/>
    <w:rsid w:val="09811362"/>
    <w:rsid w:val="09A550C9"/>
    <w:rsid w:val="09AD03A9"/>
    <w:rsid w:val="0A2148F3"/>
    <w:rsid w:val="0B5767B5"/>
    <w:rsid w:val="0BB023D2"/>
    <w:rsid w:val="0BFA5732"/>
    <w:rsid w:val="0D122E16"/>
    <w:rsid w:val="0D8679BC"/>
    <w:rsid w:val="0E54617D"/>
    <w:rsid w:val="0E7B6CC7"/>
    <w:rsid w:val="0EF62377"/>
    <w:rsid w:val="0F233AE0"/>
    <w:rsid w:val="0F28157D"/>
    <w:rsid w:val="0FA2006E"/>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8144B4"/>
    <w:rsid w:val="249D7540"/>
    <w:rsid w:val="256A42DD"/>
    <w:rsid w:val="2595063D"/>
    <w:rsid w:val="26061115"/>
    <w:rsid w:val="2764542A"/>
    <w:rsid w:val="2944442E"/>
    <w:rsid w:val="299802D6"/>
    <w:rsid w:val="29D30E73"/>
    <w:rsid w:val="2A3938B4"/>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8013250"/>
    <w:rsid w:val="48CB3136"/>
    <w:rsid w:val="496029FF"/>
    <w:rsid w:val="49687FA5"/>
    <w:rsid w:val="49FE0626"/>
    <w:rsid w:val="4A6A796F"/>
    <w:rsid w:val="4BA12F4E"/>
    <w:rsid w:val="4BD76036"/>
    <w:rsid w:val="4C101AF6"/>
    <w:rsid w:val="4C20293A"/>
    <w:rsid w:val="4C923D05"/>
    <w:rsid w:val="4D431C06"/>
    <w:rsid w:val="4DA16EA9"/>
    <w:rsid w:val="4E720846"/>
    <w:rsid w:val="4EB14C69"/>
    <w:rsid w:val="4F334479"/>
    <w:rsid w:val="4FF5388F"/>
    <w:rsid w:val="50852AB2"/>
    <w:rsid w:val="50884351"/>
    <w:rsid w:val="50FA151B"/>
    <w:rsid w:val="53D876AC"/>
    <w:rsid w:val="53EA2D68"/>
    <w:rsid w:val="54A379AB"/>
    <w:rsid w:val="54CB6F02"/>
    <w:rsid w:val="56F7631B"/>
    <w:rsid w:val="57663373"/>
    <w:rsid w:val="583475F3"/>
    <w:rsid w:val="59F7340B"/>
    <w:rsid w:val="5A411508"/>
    <w:rsid w:val="5ADC3C17"/>
    <w:rsid w:val="5B661732"/>
    <w:rsid w:val="5BAF1392"/>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35FA4"/>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10995</Words>
  <Characters>11321</Characters>
  <TotalTime>17</TotalTime>
  <ScaleCrop>false</ScaleCrop>
  <LinksUpToDate>false</LinksUpToDate>
  <CharactersWithSpaces>11439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2025-02-19T07:24:00Z</cp:lastPrinted>
  <dcterms:modified xsi:type="dcterms:W3CDTF">2026-05-12T08:47:20Z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